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E7" w:rsidRDefault="00823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950348" w:rsidRDefault="009503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1000" w:type="dxa"/>
        <w:tblLayout w:type="fixed"/>
        <w:tblLook w:val="0400" w:firstRow="0" w:lastRow="0" w:firstColumn="0" w:lastColumn="0" w:noHBand="0" w:noVBand="1"/>
      </w:tblPr>
      <w:tblGrid>
        <w:gridCol w:w="11000"/>
      </w:tblGrid>
      <w:tr w:rsidR="00823CE7">
        <w:trPr>
          <w:trHeight w:val="794"/>
        </w:trPr>
        <w:tc>
          <w:tcPr>
            <w:tcW w:w="1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CE7" w:rsidRDefault="00AC75C3">
            <w:pPr>
              <w:pStyle w:val="Heading1"/>
              <w:spacing w:before="0" w:after="0"/>
              <w:outlineLvl w:val="0"/>
            </w:pPr>
            <w:r>
              <w:rPr>
                <w:sz w:val="72"/>
                <w:szCs w:val="72"/>
              </w:rPr>
              <w:t xml:space="preserve">     D.M.PUBLIC SCHOOL </w:t>
            </w:r>
            <w:r>
              <w:br/>
              <w:t xml:space="preserve">        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36"/>
                <w:szCs w:val="36"/>
              </w:rPr>
              <w:t>PARSIA, PUTKI, DHANBAD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-876298</wp:posOffset>
                  </wp:positionH>
                  <wp:positionV relativeFrom="paragraph">
                    <wp:posOffset>-130808</wp:posOffset>
                  </wp:positionV>
                  <wp:extent cx="771525" cy="771525"/>
                  <wp:effectExtent l="0" t="0" r="0" b="0"/>
                  <wp:wrapSquare wrapText="bothSides" distT="0" distB="0" distL="114300" distR="114300"/>
                  <wp:docPr id="1" name="image1.png" descr="C:\Users\DMPS\Desktop\Misc\Scl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DMPS\Desktop\Misc\Scl Logo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3CE7">
        <w:trPr>
          <w:trHeight w:val="1080"/>
        </w:trPr>
        <w:tc>
          <w:tcPr>
            <w:tcW w:w="110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CE7" w:rsidRDefault="00823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823CE7" w:rsidRDefault="00AC75C3">
      <w:pPr>
        <w:tabs>
          <w:tab w:val="left" w:pos="10260"/>
        </w:tabs>
        <w:spacing w:after="0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</w:t>
      </w:r>
      <w:r>
        <w:rPr>
          <w:sz w:val="40"/>
          <w:szCs w:val="40"/>
        </w:rPr>
        <w:t>Fortnightly Syllabus Planning (2024-25)</w:t>
      </w:r>
    </w:p>
    <w:p w:rsidR="00823CE7" w:rsidRDefault="00AC75C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Class:</w:t>
      </w:r>
      <w:r w:rsidR="00AD1865">
        <w:rPr>
          <w:b/>
          <w:sz w:val="36"/>
          <w:szCs w:val="36"/>
        </w:rPr>
        <w:t xml:space="preserve">  </w:t>
      </w:r>
      <w:r w:rsidR="002B35ED">
        <w:rPr>
          <w:b/>
          <w:sz w:val="36"/>
          <w:szCs w:val="36"/>
        </w:rPr>
        <w:t>VIII</w:t>
      </w:r>
    </w:p>
    <w:p w:rsidR="00823CE7" w:rsidRDefault="00AC75C3">
      <w:pPr>
        <w:spacing w:after="0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Subject</w:t>
      </w:r>
      <w:r>
        <w:rPr>
          <w:sz w:val="32"/>
          <w:szCs w:val="32"/>
        </w:rPr>
        <w:t>:</w:t>
      </w:r>
      <w:r w:rsidR="000B507D">
        <w:rPr>
          <w:sz w:val="32"/>
          <w:szCs w:val="32"/>
        </w:rPr>
        <w:t xml:space="preserve"> </w:t>
      </w:r>
      <w:r w:rsidR="000B507D">
        <w:rPr>
          <w:rFonts w:cs="Mangal"/>
          <w:sz w:val="32"/>
          <w:szCs w:val="32"/>
        </w:rPr>
        <w:t>SANSKRIT</w:t>
      </w:r>
    </w:p>
    <w:tbl>
      <w:tblPr>
        <w:tblStyle w:val="a0"/>
        <w:tblW w:w="1800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2358"/>
        <w:gridCol w:w="1035"/>
        <w:gridCol w:w="6991"/>
        <w:gridCol w:w="6991"/>
      </w:tblGrid>
      <w:tr w:rsidR="00A341C8" w:rsidTr="00A341C8">
        <w:tc>
          <w:tcPr>
            <w:tcW w:w="11012" w:type="dxa"/>
            <w:gridSpan w:val="4"/>
          </w:tcPr>
          <w:p w:rsidR="00A341C8" w:rsidRDefault="00A3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New Session begins on 4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April, 2024</w:t>
            </w:r>
          </w:p>
        </w:tc>
        <w:tc>
          <w:tcPr>
            <w:tcW w:w="6991" w:type="dxa"/>
          </w:tcPr>
          <w:p w:rsidR="00A341C8" w:rsidRDefault="00A341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1C8" w:rsidTr="00A341C8">
        <w:tc>
          <w:tcPr>
            <w:tcW w:w="628" w:type="dxa"/>
            <w:vAlign w:val="center"/>
          </w:tcPr>
          <w:p w:rsidR="00A341C8" w:rsidRDefault="00A341C8">
            <w:pPr>
              <w:jc w:val="center"/>
              <w:rPr>
                <w:b/>
              </w:rPr>
            </w:pPr>
            <w:r>
              <w:rPr>
                <w:b/>
              </w:rPr>
              <w:t>Sl No</w:t>
            </w:r>
          </w:p>
        </w:tc>
        <w:tc>
          <w:tcPr>
            <w:tcW w:w="2358" w:type="dxa"/>
            <w:vAlign w:val="center"/>
          </w:tcPr>
          <w:p w:rsidR="00A341C8" w:rsidRDefault="00A341C8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035" w:type="dxa"/>
            <w:vAlign w:val="center"/>
          </w:tcPr>
          <w:p w:rsidR="00A341C8" w:rsidRDefault="00A341C8">
            <w:pPr>
              <w:jc w:val="center"/>
              <w:rPr>
                <w:b/>
              </w:rPr>
            </w:pPr>
            <w:r>
              <w:rPr>
                <w:b/>
              </w:rPr>
              <w:t>No of Teaching Days</w:t>
            </w:r>
          </w:p>
        </w:tc>
        <w:tc>
          <w:tcPr>
            <w:tcW w:w="6991" w:type="dxa"/>
            <w:vAlign w:val="center"/>
          </w:tcPr>
          <w:p w:rsidR="00A341C8" w:rsidRDefault="00A341C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Syllabus to be covered</w:t>
            </w:r>
          </w:p>
        </w:tc>
        <w:tc>
          <w:tcPr>
            <w:tcW w:w="6991" w:type="dxa"/>
          </w:tcPr>
          <w:p w:rsidR="00A341C8" w:rsidRDefault="00A341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41C8" w:rsidTr="00A341C8">
        <w:tc>
          <w:tcPr>
            <w:tcW w:w="628" w:type="dxa"/>
            <w:vAlign w:val="center"/>
          </w:tcPr>
          <w:p w:rsidR="00A341C8" w:rsidRDefault="00A341C8">
            <w:pPr>
              <w:jc w:val="center"/>
            </w:pPr>
            <w:r>
              <w:t>1</w:t>
            </w:r>
          </w:p>
        </w:tc>
        <w:tc>
          <w:tcPr>
            <w:tcW w:w="2358" w:type="dxa"/>
            <w:vAlign w:val="center"/>
          </w:tcPr>
          <w:p w:rsidR="00A341C8" w:rsidRDefault="00A341C8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 April - 15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035" w:type="dxa"/>
          </w:tcPr>
          <w:p w:rsidR="00A341C8" w:rsidRDefault="00A341C8"/>
        </w:tc>
        <w:tc>
          <w:tcPr>
            <w:tcW w:w="6991" w:type="dxa"/>
          </w:tcPr>
          <w:p w:rsidR="00A341C8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>संस्कृत समग्रम – वन्दना व्याकरणम सन्धि (दीर्घ, गुण)</w:t>
            </w:r>
          </w:p>
          <w:p w:rsidR="00A341C8" w:rsidRPr="00C46360" w:rsidRDefault="00A341C8" w:rsidP="00C46360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092BE9">
              <w:rPr>
                <w:rFonts w:hint="cs"/>
                <w:b/>
                <w:cs/>
              </w:rPr>
              <w:t>शब्दरूप – नर</w:t>
            </w:r>
          </w:p>
          <w:p w:rsidR="00A341C8" w:rsidRPr="00C46360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>धातु रुप – पठ</w:t>
            </w:r>
          </w:p>
          <w:p w:rsidR="00A341C8" w:rsidRDefault="00A341C8">
            <w:pPr>
              <w:rPr>
                <w:b/>
              </w:rPr>
            </w:pPr>
          </w:p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b/>
                <w:cs/>
              </w:rPr>
            </w:pPr>
          </w:p>
        </w:tc>
      </w:tr>
      <w:tr w:rsidR="00A341C8" w:rsidTr="00A341C8">
        <w:tc>
          <w:tcPr>
            <w:tcW w:w="628" w:type="dxa"/>
            <w:vAlign w:val="center"/>
          </w:tcPr>
          <w:p w:rsidR="00A341C8" w:rsidRDefault="00A341C8">
            <w:pPr>
              <w:jc w:val="center"/>
            </w:pPr>
            <w:r>
              <w:t>2</w:t>
            </w:r>
          </w:p>
        </w:tc>
        <w:tc>
          <w:tcPr>
            <w:tcW w:w="2358" w:type="dxa"/>
            <w:vAlign w:val="center"/>
          </w:tcPr>
          <w:p w:rsidR="00A341C8" w:rsidRDefault="00A341C8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April –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035" w:type="dxa"/>
          </w:tcPr>
          <w:p w:rsidR="00A341C8" w:rsidRDefault="00A341C8"/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 w:hint="cs"/>
                <w:b/>
                <w:cs/>
              </w:rPr>
              <w:t xml:space="preserve">समग्र संस्कृतम् :- गुरुभक्तः आरु‌णि </w:t>
            </w:r>
          </w:p>
          <w:p w:rsidR="00A341C8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/>
                <w:b/>
              </w:rPr>
              <w:t xml:space="preserve">  </w:t>
            </w:r>
            <w:r>
              <w:rPr>
                <w:rFonts w:cs="Mangal" w:hint="cs"/>
                <w:b/>
                <w:cs/>
              </w:rPr>
              <w:t>व्याकरणम्</w:t>
            </w:r>
            <w:r>
              <w:rPr>
                <w:rFonts w:cs="Mangal"/>
                <w:b/>
                <w:cs/>
                <w:lang w:val="en-US"/>
              </w:rPr>
              <w:t xml:space="preserve"> </w:t>
            </w:r>
            <w:r>
              <w:rPr>
                <w:rFonts w:cs="Mangal"/>
                <w:b/>
              </w:rPr>
              <w:t>:-</w:t>
            </w:r>
            <w:r>
              <w:rPr>
                <w:rFonts w:cs="Mangal" w:hint="cs"/>
                <w:b/>
                <w:cs/>
              </w:rPr>
              <w:t xml:space="preserve"> अपठितगधांश</w:t>
            </w:r>
            <w:r>
              <w:rPr>
                <w:rFonts w:cs="Mangal"/>
                <w:b/>
              </w:rPr>
              <w:t>:</w:t>
            </w:r>
          </w:p>
          <w:p w:rsidR="00A341C8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s/>
                <w:lang w:val="en-US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cs/>
              </w:rPr>
              <w:t>धातुरूपाणि</w:t>
            </w:r>
            <w:r>
              <w:rPr>
                <w:rFonts w:asciiTheme="minorBidi" w:hAnsiTheme="minorBidi" w:cstheme="minorBidi"/>
                <w:b/>
                <w:cs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b/>
              </w:rPr>
              <w:t xml:space="preserve">– </w:t>
            </w:r>
            <w:r>
              <w:rPr>
                <w:rFonts w:asciiTheme="minorBidi" w:hAnsiTheme="minorBidi" w:cstheme="minorBidi" w:hint="cs"/>
                <w:b/>
                <w:cs/>
              </w:rPr>
              <w:t>गम्</w:t>
            </w:r>
          </w:p>
          <w:p w:rsidR="00A341C8" w:rsidRPr="00C46360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 w:hint="cs"/>
                <w:b/>
                <w:cs/>
              </w:rPr>
              <w:t>शब्दरूपाणि</w:t>
            </w:r>
            <w:r>
              <w:rPr>
                <w:rFonts w:asciiTheme="minorBidi" w:hAnsiTheme="minorBidi" w:cstheme="minorBidi"/>
                <w:b/>
                <w:cs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b/>
              </w:rPr>
              <w:t xml:space="preserve">– </w:t>
            </w:r>
            <w:r>
              <w:rPr>
                <w:rFonts w:asciiTheme="minorBidi" w:hAnsiTheme="minorBidi" w:cstheme="minorBidi" w:hint="cs"/>
                <w:b/>
                <w:cs/>
              </w:rPr>
              <w:t xml:space="preserve">मुनि </w:t>
            </w:r>
          </w:p>
          <w:p w:rsidR="00A341C8" w:rsidRDefault="00A341C8">
            <w:pPr>
              <w:rPr>
                <w:b/>
              </w:rPr>
            </w:pPr>
          </w:p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b/>
                <w:cs/>
              </w:rPr>
            </w:pPr>
          </w:p>
        </w:tc>
      </w:tr>
      <w:tr w:rsidR="00A341C8" w:rsidTr="00A341C8">
        <w:tc>
          <w:tcPr>
            <w:tcW w:w="628" w:type="dxa"/>
            <w:vAlign w:val="center"/>
          </w:tcPr>
          <w:p w:rsidR="00A341C8" w:rsidRDefault="00A341C8">
            <w:pPr>
              <w:jc w:val="center"/>
            </w:pPr>
            <w:r>
              <w:t>3</w:t>
            </w:r>
          </w:p>
        </w:tc>
        <w:tc>
          <w:tcPr>
            <w:tcW w:w="2358" w:type="dxa"/>
            <w:vAlign w:val="center"/>
          </w:tcPr>
          <w:p w:rsidR="00A341C8" w:rsidRDefault="00A341C8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May – 15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035" w:type="dxa"/>
          </w:tcPr>
          <w:p w:rsidR="00A341C8" w:rsidRDefault="00A341C8"/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 w:hint="cs"/>
                <w:b/>
                <w:cs/>
              </w:rPr>
              <w:t xml:space="preserve">संस्कृत समग्रम – उपदेशो  हि मूर्खाणाम् </w:t>
            </w:r>
          </w:p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 w:hint="cs"/>
                <w:b/>
                <w:cs/>
              </w:rPr>
              <w:t>व्याकरणम्</w:t>
            </w:r>
            <w:r>
              <w:rPr>
                <w:rFonts w:cs="Mangal"/>
                <w:b/>
                <w:cs/>
                <w:lang w:val="en-US"/>
              </w:rPr>
              <w:t xml:space="preserve"> </w:t>
            </w:r>
            <w:r>
              <w:rPr>
                <w:rFonts w:cs="Mangal"/>
                <w:b/>
              </w:rPr>
              <w:t>-</w:t>
            </w:r>
            <w:r>
              <w:rPr>
                <w:rFonts w:cs="Mangal" w:hint="cs"/>
                <w:b/>
                <w:cs/>
              </w:rPr>
              <w:t xml:space="preserve"> पत्र-लेखनम्  </w:t>
            </w:r>
          </w:p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/>
                <w:b/>
              </w:rPr>
              <w:t xml:space="preserve">                     -</w:t>
            </w:r>
            <w:r>
              <w:rPr>
                <w:rFonts w:cs="Mangal" w:hint="cs"/>
                <w:b/>
                <w:cs/>
              </w:rPr>
              <w:t xml:space="preserve"> शब्द रुपाणि</w:t>
            </w:r>
            <w:r>
              <w:rPr>
                <w:rFonts w:cs="Mangal"/>
                <w:b/>
                <w:cs/>
                <w:lang w:val="en-US"/>
              </w:rPr>
              <w:t xml:space="preserve"> </w:t>
            </w:r>
            <w:r>
              <w:rPr>
                <w:rFonts w:cs="Mangal"/>
                <w:b/>
              </w:rPr>
              <w:t xml:space="preserve">– </w:t>
            </w:r>
            <w:r>
              <w:rPr>
                <w:rFonts w:cs="Mangal" w:hint="cs"/>
                <w:b/>
                <w:cs/>
              </w:rPr>
              <w:t>फल</w:t>
            </w:r>
          </w:p>
          <w:p w:rsidR="00A341C8" w:rsidRPr="00C46360" w:rsidRDefault="00A341C8" w:rsidP="00C4636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szCs w:val="22"/>
              </w:rPr>
              <w:t xml:space="preserve">           -  </w:t>
            </w:r>
            <w:r w:rsidRPr="001224A7">
              <w:rPr>
                <w:rFonts w:hint="cs"/>
                <w:b/>
                <w:cs/>
              </w:rPr>
              <w:t>घातु रुपाणि – लिख</w:t>
            </w:r>
            <w:r>
              <w:rPr>
                <w:rFonts w:hint="cs"/>
                <w:b/>
                <w:cs/>
              </w:rPr>
              <w:t>्</w:t>
            </w:r>
          </w:p>
          <w:p w:rsidR="00A341C8" w:rsidRDefault="00A341C8">
            <w:pPr>
              <w:rPr>
                <w:b/>
              </w:rPr>
            </w:pPr>
          </w:p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b/>
                <w:cs/>
              </w:rPr>
            </w:pPr>
          </w:p>
        </w:tc>
      </w:tr>
      <w:tr w:rsidR="00A341C8" w:rsidTr="00A341C8">
        <w:tc>
          <w:tcPr>
            <w:tcW w:w="628" w:type="dxa"/>
            <w:vAlign w:val="center"/>
          </w:tcPr>
          <w:p w:rsidR="00A341C8" w:rsidRDefault="00A341C8">
            <w:pPr>
              <w:jc w:val="center"/>
            </w:pPr>
            <w:r>
              <w:t>4</w:t>
            </w:r>
          </w:p>
        </w:tc>
        <w:tc>
          <w:tcPr>
            <w:tcW w:w="2358" w:type="dxa"/>
            <w:vAlign w:val="center"/>
          </w:tcPr>
          <w:p w:rsidR="00A341C8" w:rsidRDefault="00A341C8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June – 30</w:t>
            </w:r>
            <w:r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1035" w:type="dxa"/>
          </w:tcPr>
          <w:p w:rsidR="00A341C8" w:rsidRDefault="00A341C8"/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 w:hint="cs"/>
                <w:b/>
                <w:cs/>
              </w:rPr>
              <w:t>संस्कृत समग्रम्</w:t>
            </w:r>
            <w:r>
              <w:rPr>
                <w:rFonts w:cs="Mangal"/>
                <w:b/>
                <w:cs/>
                <w:lang w:val="en-US"/>
              </w:rPr>
              <w:t xml:space="preserve"> </w:t>
            </w:r>
            <w:r>
              <w:rPr>
                <w:rFonts w:cs="Mangal" w:hint="cs"/>
                <w:b/>
                <w:cs/>
              </w:rPr>
              <w:t>-</w:t>
            </w:r>
            <w:r>
              <w:rPr>
                <w:rFonts w:cs="Mangal"/>
                <w:b/>
                <w:cs/>
                <w:lang w:val="en-US"/>
              </w:rPr>
              <w:t xml:space="preserve"> </w:t>
            </w:r>
            <w:r>
              <w:rPr>
                <w:rFonts w:cs="Mangal" w:hint="cs"/>
                <w:b/>
                <w:cs/>
              </w:rPr>
              <w:t xml:space="preserve">सूर्यस्य शक्ति </w:t>
            </w:r>
          </w:p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 w:hint="cs"/>
                <w:b/>
                <w:cs/>
              </w:rPr>
              <w:t>व्याकरणम्</w:t>
            </w:r>
            <w:r>
              <w:rPr>
                <w:rFonts w:cs="Mangal"/>
                <w:b/>
                <w:cs/>
                <w:lang w:val="en-US"/>
              </w:rPr>
              <w:t xml:space="preserve"> </w:t>
            </w:r>
            <w:r>
              <w:rPr>
                <w:rFonts w:cs="Mangal"/>
                <w:b/>
              </w:rPr>
              <w:t>-</w:t>
            </w:r>
            <w:r>
              <w:rPr>
                <w:rFonts w:cs="Mangal" w:hint="cs"/>
                <w:b/>
                <w:cs/>
              </w:rPr>
              <w:t xml:space="preserve"> धातु रुपाणि</w:t>
            </w:r>
            <w:r>
              <w:rPr>
                <w:rFonts w:cs="Mangal"/>
                <w:b/>
                <w:cs/>
                <w:lang w:val="en-US"/>
              </w:rPr>
              <w:t xml:space="preserve"> </w:t>
            </w:r>
            <w:r>
              <w:rPr>
                <w:rFonts w:cs="Mangal"/>
                <w:b/>
                <w:cs/>
              </w:rPr>
              <w:t>–</w:t>
            </w:r>
            <w:r>
              <w:rPr>
                <w:rFonts w:cs="Mangal"/>
                <w:b/>
                <w:cs/>
                <w:lang w:val="en-US"/>
              </w:rPr>
              <w:t xml:space="preserve"> </w:t>
            </w:r>
            <w:r>
              <w:rPr>
                <w:rFonts w:cs="Mangal" w:hint="cs"/>
                <w:b/>
                <w:cs/>
              </w:rPr>
              <w:t>नम</w:t>
            </w:r>
            <w:r>
              <w:rPr>
                <w:rFonts w:cs="Mangal" w:hint="cs"/>
                <w:b/>
                <w:cs/>
                <w:lang w:val="en-US"/>
              </w:rPr>
              <w:t>्</w:t>
            </w:r>
            <w:r>
              <w:rPr>
                <w:rFonts w:cs="Mangal" w:hint="cs"/>
                <w:b/>
                <w:cs/>
              </w:rPr>
              <w:t xml:space="preserve"> </w:t>
            </w:r>
          </w:p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/>
                <w:b/>
              </w:rPr>
              <w:t xml:space="preserve">                    - </w:t>
            </w:r>
            <w:r>
              <w:rPr>
                <w:rFonts w:cs="Mangal" w:hint="cs"/>
                <w:b/>
                <w:cs/>
              </w:rPr>
              <w:t>वार्तालापम्</w:t>
            </w:r>
          </w:p>
          <w:p w:rsidR="00A341C8" w:rsidRDefault="00A341C8">
            <w:pPr>
              <w:rPr>
                <w:b/>
              </w:rPr>
            </w:pPr>
            <w:r>
              <w:rPr>
                <w:rFonts w:cs="Mangal"/>
                <w:b/>
              </w:rPr>
              <w:t xml:space="preserve">                   - </w:t>
            </w:r>
            <w:r>
              <w:rPr>
                <w:rFonts w:cs="Mangal" w:hint="cs"/>
                <w:b/>
                <w:cs/>
              </w:rPr>
              <w:t>चित्रवर्णनम्</w:t>
            </w:r>
          </w:p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b/>
                <w:cs/>
              </w:rPr>
            </w:pPr>
          </w:p>
        </w:tc>
      </w:tr>
      <w:tr w:rsidR="00A341C8" w:rsidTr="00A341C8">
        <w:tc>
          <w:tcPr>
            <w:tcW w:w="628" w:type="dxa"/>
            <w:vAlign w:val="center"/>
          </w:tcPr>
          <w:p w:rsidR="00A341C8" w:rsidRDefault="00A341C8">
            <w:pPr>
              <w:jc w:val="center"/>
            </w:pPr>
            <w:r>
              <w:t>5</w:t>
            </w:r>
          </w:p>
        </w:tc>
        <w:tc>
          <w:tcPr>
            <w:tcW w:w="10384" w:type="dxa"/>
            <w:gridSpan w:val="3"/>
            <w:vAlign w:val="center"/>
          </w:tcPr>
          <w:p w:rsidR="00A341C8" w:rsidRDefault="00A341C8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July – 9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July -  PRE MID TERM EXAMINATION</w:t>
            </w:r>
          </w:p>
        </w:tc>
        <w:tc>
          <w:tcPr>
            <w:tcW w:w="6991" w:type="dxa"/>
          </w:tcPr>
          <w:p w:rsidR="00A341C8" w:rsidRDefault="00A341C8">
            <w:pPr>
              <w:rPr>
                <w:b/>
                <w:color w:val="C00000"/>
              </w:rPr>
            </w:pPr>
          </w:p>
        </w:tc>
      </w:tr>
      <w:tr w:rsidR="00A341C8" w:rsidTr="00A341C8">
        <w:tc>
          <w:tcPr>
            <w:tcW w:w="628" w:type="dxa"/>
            <w:vAlign w:val="center"/>
          </w:tcPr>
          <w:p w:rsidR="00A341C8" w:rsidRDefault="00A341C8">
            <w:pPr>
              <w:jc w:val="center"/>
            </w:pPr>
            <w:r>
              <w:t>6</w:t>
            </w:r>
          </w:p>
        </w:tc>
        <w:tc>
          <w:tcPr>
            <w:tcW w:w="2358" w:type="dxa"/>
            <w:tcBorders>
              <w:right w:val="single" w:sz="4" w:space="0" w:color="000000"/>
            </w:tcBorders>
            <w:vAlign w:val="center"/>
          </w:tcPr>
          <w:p w:rsidR="00A341C8" w:rsidRDefault="00A341C8">
            <w:r>
              <w:t xml:space="preserve">    10</w:t>
            </w:r>
            <w:r>
              <w:rPr>
                <w:vertAlign w:val="superscript"/>
              </w:rPr>
              <w:t>th</w:t>
            </w:r>
            <w:r>
              <w:t xml:space="preserve"> July – 31</w:t>
            </w:r>
            <w:r>
              <w:rPr>
                <w:vertAlign w:val="superscript"/>
              </w:rPr>
              <w:t>th</w:t>
            </w:r>
            <w:r>
              <w:t xml:space="preserve"> July</w:t>
            </w:r>
          </w:p>
          <w:p w:rsidR="00A341C8" w:rsidRDefault="00A341C8">
            <w:pPr>
              <w:rPr>
                <w:b/>
                <w:color w:val="C0000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1C8" w:rsidRDefault="00A341C8">
            <w:pPr>
              <w:rPr>
                <w:b/>
                <w:color w:val="C00000"/>
              </w:rPr>
            </w:pPr>
          </w:p>
          <w:p w:rsidR="00A341C8" w:rsidRDefault="00A341C8">
            <w:pPr>
              <w:rPr>
                <w:b/>
                <w:color w:val="C00000"/>
              </w:rPr>
            </w:pPr>
          </w:p>
        </w:tc>
        <w:tc>
          <w:tcPr>
            <w:tcW w:w="6991" w:type="dxa"/>
            <w:tcBorders>
              <w:left w:val="single" w:sz="4" w:space="0" w:color="000000"/>
            </w:tcBorders>
            <w:vAlign w:val="center"/>
          </w:tcPr>
          <w:p w:rsidR="00A341C8" w:rsidRPr="00CE4FFD" w:rsidRDefault="00A341C8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CE4FFD">
              <w:rPr>
                <w:rFonts w:cs="Mangal" w:hint="cs"/>
                <w:b/>
                <w:color w:val="000000" w:themeColor="text1"/>
                <w:cs/>
              </w:rPr>
              <w:t>संस्कृत समग्रम</w:t>
            </w:r>
            <w:r>
              <w:rPr>
                <w:rFonts w:cs="Mangal"/>
                <w:b/>
                <w:color w:val="000000" w:themeColor="text1"/>
                <w:cs/>
                <w:lang w:val="en-US"/>
              </w:rPr>
              <w:t xml:space="preserve"> </w:t>
            </w:r>
            <w:r w:rsidRPr="00CE4FFD">
              <w:rPr>
                <w:rFonts w:cs="Mangal" w:hint="cs"/>
                <w:b/>
                <w:color w:val="000000" w:themeColor="text1"/>
                <w:cs/>
              </w:rPr>
              <w:t>- प्रहेलिका</w:t>
            </w:r>
          </w:p>
          <w:p w:rsidR="00A341C8" w:rsidRPr="00876075" w:rsidRDefault="00A341C8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r>
              <w:rPr>
                <w:rFonts w:asciiTheme="minorBidi" w:hAnsiTheme="minorBidi" w:cstheme="minorBidi"/>
                <w:b/>
                <w:color w:val="C00000"/>
              </w:rPr>
              <w:t xml:space="preserve">             </w:t>
            </w:r>
            <w:r w:rsidRPr="00876075">
              <w:rPr>
                <w:rFonts w:asciiTheme="minorBidi" w:hAnsiTheme="minorBidi" w:cstheme="minorBidi"/>
                <w:b/>
                <w:color w:val="000000" w:themeColor="text1"/>
              </w:rPr>
              <w:t xml:space="preserve">  - </w:t>
            </w:r>
            <w:r w:rsidRPr="00876075">
              <w:rPr>
                <w:rFonts w:asciiTheme="minorBidi" w:hAnsiTheme="minorBidi" w:cstheme="minorBidi" w:hint="cs"/>
                <w:b/>
                <w:color w:val="000000" w:themeColor="text1"/>
                <w:cs/>
              </w:rPr>
              <w:t>वीर कुंवर सिंह</w:t>
            </w:r>
          </w:p>
          <w:p w:rsidR="00A341C8" w:rsidRDefault="00A341C8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b/>
                <w:color w:val="000000" w:themeColor="text1"/>
                <w:cs/>
              </w:rPr>
              <w:t>व्याकरणम् –</w:t>
            </w:r>
            <w:r>
              <w:rPr>
                <w:rFonts w:asciiTheme="minorBidi" w:hAnsiTheme="minorBidi" w:cstheme="minorBidi"/>
                <w:b/>
                <w:color w:val="000000" w:themeColor="text1"/>
                <w:cs/>
                <w:lang w:val="en-US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color w:val="000000" w:themeColor="text1"/>
                <w:cs/>
              </w:rPr>
              <w:t>उपसर्गाः</w:t>
            </w:r>
          </w:p>
          <w:p w:rsidR="00A341C8" w:rsidRPr="00C46360" w:rsidRDefault="00A341C8" w:rsidP="00C46360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</w:rPr>
              <w:t xml:space="preserve">         - </w:t>
            </w:r>
            <w:r>
              <w:rPr>
                <w:rFonts w:asciiTheme="minorBidi" w:hAnsiTheme="minorBidi" w:cstheme="minorBidi"/>
                <w:b/>
                <w:color w:val="000000" w:themeColor="text1"/>
                <w:cs/>
                <w:lang w:val="en-US"/>
              </w:rPr>
              <w:t>प्रत्ययाः</w:t>
            </w:r>
          </w:p>
        </w:tc>
        <w:tc>
          <w:tcPr>
            <w:tcW w:w="6991" w:type="dxa"/>
            <w:tcBorders>
              <w:left w:val="single" w:sz="4" w:space="0" w:color="000000"/>
            </w:tcBorders>
          </w:tcPr>
          <w:p w:rsidR="00A341C8" w:rsidRPr="00CE4FFD" w:rsidRDefault="00A341C8">
            <w:pPr>
              <w:rPr>
                <w:rFonts w:cs="Mangal"/>
                <w:b/>
                <w:color w:val="000000" w:themeColor="text1"/>
                <w:cs/>
              </w:rPr>
            </w:pPr>
          </w:p>
        </w:tc>
      </w:tr>
      <w:tr w:rsidR="00A341C8" w:rsidTr="00A341C8">
        <w:trPr>
          <w:trHeight w:val="1250"/>
        </w:trPr>
        <w:tc>
          <w:tcPr>
            <w:tcW w:w="628" w:type="dxa"/>
            <w:vAlign w:val="center"/>
          </w:tcPr>
          <w:p w:rsidR="00A341C8" w:rsidRDefault="00A341C8">
            <w:pPr>
              <w:jc w:val="center"/>
            </w:pPr>
            <w:r>
              <w:t>7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  <w:vAlign w:val="center"/>
          </w:tcPr>
          <w:p w:rsidR="00A341C8" w:rsidRDefault="00A341C8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Aug – 15</w:t>
            </w:r>
            <w:r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1035" w:type="dxa"/>
          </w:tcPr>
          <w:p w:rsidR="00A341C8" w:rsidRDefault="00A341C8"/>
        </w:tc>
        <w:tc>
          <w:tcPr>
            <w:tcW w:w="6991" w:type="dxa"/>
          </w:tcPr>
          <w:p w:rsidR="00A341C8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>संस्कृत समग्रम् :- बुद्धिर्यस्य बलं तस्य</w:t>
            </w:r>
          </w:p>
          <w:p w:rsidR="00A341C8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 xml:space="preserve">व्याकरणम् – चित्रवर्णनं </w:t>
            </w:r>
          </w:p>
          <w:p w:rsidR="00A341C8" w:rsidRPr="005C2729" w:rsidRDefault="00A341C8" w:rsidP="005C272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5C2729">
              <w:rPr>
                <w:rFonts w:hint="cs"/>
                <w:b/>
                <w:cs/>
              </w:rPr>
              <w:t>पत्र लेखनम्</w:t>
            </w:r>
          </w:p>
          <w:p w:rsidR="00A341C8" w:rsidRPr="005C2729" w:rsidRDefault="00A341C8" w:rsidP="005C272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5C2729">
              <w:rPr>
                <w:rFonts w:hint="cs"/>
                <w:b/>
                <w:cs/>
              </w:rPr>
              <w:t>प्रत्ययाः</w:t>
            </w:r>
          </w:p>
          <w:p w:rsidR="00AD1865" w:rsidRPr="00AD1865" w:rsidRDefault="00A341C8" w:rsidP="00AD186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5C2729">
              <w:rPr>
                <w:rFonts w:hint="cs"/>
                <w:b/>
                <w:cs/>
              </w:rPr>
              <w:lastRenderedPageBreak/>
              <w:t>अव्ययः</w:t>
            </w:r>
          </w:p>
          <w:p w:rsidR="00A341C8" w:rsidRPr="00AD1865" w:rsidRDefault="00A341C8" w:rsidP="00AD186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AD1865">
              <w:rPr>
                <w:rFonts w:ascii="Mangal" w:hAnsi="Mangal" w:hint="cs"/>
                <w:b/>
                <w:cs/>
              </w:rPr>
              <w:t>वार्तालाप</w:t>
            </w:r>
            <w:r w:rsidRPr="00AD1865">
              <w:rPr>
                <w:rFonts w:hint="cs"/>
                <w:b/>
                <w:cs/>
              </w:rPr>
              <w:t>:</w:t>
            </w:r>
          </w:p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b/>
                <w:cs/>
              </w:rPr>
            </w:pPr>
          </w:p>
        </w:tc>
      </w:tr>
      <w:tr w:rsidR="00A341C8" w:rsidTr="00A341C8">
        <w:trPr>
          <w:trHeight w:val="620"/>
        </w:trPr>
        <w:tc>
          <w:tcPr>
            <w:tcW w:w="628" w:type="dxa"/>
            <w:tcBorders>
              <w:right w:val="single" w:sz="4" w:space="0" w:color="000000"/>
            </w:tcBorders>
            <w:vAlign w:val="center"/>
          </w:tcPr>
          <w:p w:rsidR="00A341C8" w:rsidRDefault="00A341C8">
            <w:pPr>
              <w:jc w:val="center"/>
            </w:pPr>
            <w:r>
              <w:t>8</w:t>
            </w:r>
          </w:p>
        </w:tc>
        <w:tc>
          <w:tcPr>
            <w:tcW w:w="2358" w:type="dxa"/>
            <w:tcBorders>
              <w:left w:val="single" w:sz="4" w:space="0" w:color="000000"/>
            </w:tcBorders>
            <w:vAlign w:val="center"/>
          </w:tcPr>
          <w:p w:rsidR="00A341C8" w:rsidRDefault="00A341C8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Aug – 31</w:t>
            </w:r>
            <w:r>
              <w:rPr>
                <w:vertAlign w:val="superscript"/>
              </w:rPr>
              <w:t>st</w:t>
            </w:r>
            <w:r>
              <w:t xml:space="preserve"> Aug</w:t>
            </w:r>
          </w:p>
        </w:tc>
        <w:tc>
          <w:tcPr>
            <w:tcW w:w="1035" w:type="dxa"/>
          </w:tcPr>
          <w:p w:rsidR="00A341C8" w:rsidRDefault="00A341C8"/>
        </w:tc>
        <w:tc>
          <w:tcPr>
            <w:tcW w:w="6991" w:type="dxa"/>
            <w:tcBorders>
              <w:bottom w:val="single" w:sz="4" w:space="0" w:color="000000"/>
            </w:tcBorders>
          </w:tcPr>
          <w:p w:rsidR="00A341C8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>संस्कृत समग्रम् – सूक्तयः, प्रजावत्सलः भोजः</w:t>
            </w:r>
          </w:p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 w:hint="cs"/>
                <w:b/>
                <w:cs/>
              </w:rPr>
              <w:t>व्याकरणम् – प्रत्ययः</w:t>
            </w:r>
          </w:p>
          <w:p w:rsidR="00A341C8" w:rsidRPr="00884A57" w:rsidRDefault="00A341C8" w:rsidP="00884A57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>
              <w:rPr>
                <w:b/>
                <w:cs/>
                <w:lang w:val="en-US"/>
              </w:rPr>
              <w:t xml:space="preserve">     </w:t>
            </w:r>
            <w:r>
              <w:rPr>
                <w:b/>
                <w:lang w:val="en-US"/>
              </w:rPr>
              <w:t>-</w:t>
            </w:r>
            <w:r>
              <w:rPr>
                <w:b/>
                <w:cs/>
                <w:lang w:val="en-US"/>
              </w:rPr>
              <w:t xml:space="preserve">  </w:t>
            </w:r>
            <w:r w:rsidRPr="00884A57">
              <w:rPr>
                <w:b/>
                <w:cs/>
                <w:lang w:val="en-US"/>
              </w:rPr>
              <w:t>अव्ययः</w:t>
            </w:r>
          </w:p>
          <w:p w:rsidR="00A341C8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/>
                <w:b/>
                <w:cs/>
                <w:lang w:val="en-US"/>
              </w:rPr>
              <w:t xml:space="preserve">         </w:t>
            </w:r>
            <w:r>
              <w:rPr>
                <w:rFonts w:cs="Mangal"/>
                <w:b/>
              </w:rPr>
              <w:t xml:space="preserve">- </w:t>
            </w:r>
            <w:r>
              <w:rPr>
                <w:rFonts w:cs="Mangal" w:hint="cs"/>
                <w:b/>
                <w:cs/>
              </w:rPr>
              <w:t xml:space="preserve">पर्याया: विपर्यायाः च </w:t>
            </w:r>
          </w:p>
          <w:p w:rsidR="00A341C8" w:rsidRPr="0052422C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/>
                <w:b/>
              </w:rPr>
              <w:t xml:space="preserve">                   -      </w:t>
            </w:r>
            <w:r>
              <w:rPr>
                <w:rFonts w:cs="Mangal" w:hint="cs"/>
                <w:b/>
                <w:cs/>
              </w:rPr>
              <w:t>सन्धि- (वृद्धि)</w:t>
            </w:r>
          </w:p>
        </w:tc>
        <w:tc>
          <w:tcPr>
            <w:tcW w:w="6991" w:type="dxa"/>
            <w:tcBorders>
              <w:bottom w:val="single" w:sz="4" w:space="0" w:color="000000"/>
            </w:tcBorders>
          </w:tcPr>
          <w:p w:rsidR="00A341C8" w:rsidRDefault="00A341C8">
            <w:pPr>
              <w:rPr>
                <w:rFonts w:cs="Mangal"/>
                <w:b/>
                <w:cs/>
              </w:rPr>
            </w:pPr>
          </w:p>
        </w:tc>
      </w:tr>
      <w:tr w:rsidR="00A341C8" w:rsidTr="00A341C8">
        <w:trPr>
          <w:trHeight w:val="440"/>
        </w:trPr>
        <w:tc>
          <w:tcPr>
            <w:tcW w:w="628" w:type="dxa"/>
            <w:tcBorders>
              <w:right w:val="single" w:sz="4" w:space="0" w:color="000000"/>
            </w:tcBorders>
            <w:vAlign w:val="center"/>
          </w:tcPr>
          <w:p w:rsidR="00A341C8" w:rsidRDefault="00A341C8">
            <w:pPr>
              <w:jc w:val="center"/>
            </w:pPr>
            <w:r>
              <w:t>9</w:t>
            </w:r>
          </w:p>
        </w:tc>
        <w:tc>
          <w:tcPr>
            <w:tcW w:w="2358" w:type="dxa"/>
            <w:tcBorders>
              <w:left w:val="single" w:sz="4" w:space="0" w:color="000000"/>
            </w:tcBorders>
            <w:vAlign w:val="center"/>
          </w:tcPr>
          <w:p w:rsidR="00A341C8" w:rsidRDefault="00A341C8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Sep – 12</w:t>
            </w:r>
            <w:r>
              <w:rPr>
                <w:vertAlign w:val="superscript"/>
              </w:rPr>
              <w:t>th</w:t>
            </w:r>
            <w:r>
              <w:t xml:space="preserve"> Sep 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A341C8" w:rsidRDefault="00A341C8"/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 w:hint="cs"/>
                <w:b/>
                <w:cs/>
              </w:rPr>
              <w:t xml:space="preserve">व्याकरण </w:t>
            </w:r>
            <w:r>
              <w:rPr>
                <w:rFonts w:cs="Mangal"/>
                <w:b/>
                <w:cs/>
              </w:rPr>
              <w:t>–</w:t>
            </w:r>
            <w:r>
              <w:rPr>
                <w:rFonts w:cs="Mangal" w:hint="cs"/>
                <w:b/>
                <w:cs/>
              </w:rPr>
              <w:t xml:space="preserve"> अपठित गद्यांशः। </w:t>
            </w:r>
          </w:p>
          <w:p w:rsidR="00A341C8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/>
                <w:b/>
              </w:rPr>
              <w:t xml:space="preserve">                 -  </w:t>
            </w:r>
            <w:r>
              <w:rPr>
                <w:rFonts w:cs="Mangal" w:hint="cs"/>
                <w:b/>
                <w:cs/>
              </w:rPr>
              <w:t>पत्रलेखनम</w:t>
            </w:r>
          </w:p>
          <w:p w:rsidR="00A341C8" w:rsidRPr="00784FA6" w:rsidRDefault="00A341C8" w:rsidP="00784FA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6814A8">
              <w:rPr>
                <w:rFonts w:hint="cs"/>
                <w:b/>
                <w:cs/>
              </w:rPr>
              <w:t>वार्तालाप</w:t>
            </w:r>
            <w:r>
              <w:rPr>
                <w:rFonts w:hint="cs"/>
                <w:b/>
                <w:cs/>
              </w:rPr>
              <w:t>म</w:t>
            </w:r>
            <w:r>
              <w:rPr>
                <w:rFonts w:hint="cs"/>
                <w:b/>
                <w:cs/>
                <w:lang w:val="en-US"/>
              </w:rPr>
              <w:t>्</w:t>
            </w:r>
          </w:p>
          <w:p w:rsidR="00A341C8" w:rsidRDefault="00A341C8">
            <w:pPr>
              <w:rPr>
                <w:b/>
              </w:rPr>
            </w:pPr>
            <w:r>
              <w:rPr>
                <w:rFonts w:cs="Mangal" w:hint="cs"/>
                <w:b/>
                <w:cs/>
              </w:rPr>
              <w:t>पठित पाठानां अभ्यास कार्यम्।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C8" w:rsidRDefault="00A341C8">
            <w:pPr>
              <w:rPr>
                <w:rFonts w:cs="Mangal"/>
                <w:b/>
                <w:cs/>
              </w:rPr>
            </w:pPr>
          </w:p>
        </w:tc>
      </w:tr>
      <w:tr w:rsidR="00A341C8" w:rsidTr="00A341C8">
        <w:tc>
          <w:tcPr>
            <w:tcW w:w="628" w:type="dxa"/>
            <w:vAlign w:val="center"/>
          </w:tcPr>
          <w:p w:rsidR="00A341C8" w:rsidRDefault="00A341C8">
            <w:pPr>
              <w:jc w:val="center"/>
            </w:pPr>
            <w:r>
              <w:t>10</w:t>
            </w:r>
          </w:p>
        </w:tc>
        <w:tc>
          <w:tcPr>
            <w:tcW w:w="10384" w:type="dxa"/>
            <w:gridSpan w:val="3"/>
            <w:vAlign w:val="center"/>
          </w:tcPr>
          <w:p w:rsidR="00A341C8" w:rsidRDefault="00A341C8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Sep– 1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Oct -   MID TERM EXAMINATION</w:t>
            </w:r>
          </w:p>
        </w:tc>
        <w:tc>
          <w:tcPr>
            <w:tcW w:w="6991" w:type="dxa"/>
          </w:tcPr>
          <w:p w:rsidR="00A341C8" w:rsidRDefault="00A341C8">
            <w:pPr>
              <w:rPr>
                <w:b/>
                <w:color w:val="C00000"/>
              </w:rPr>
            </w:pPr>
          </w:p>
        </w:tc>
      </w:tr>
      <w:tr w:rsidR="00A341C8" w:rsidTr="00A341C8">
        <w:tc>
          <w:tcPr>
            <w:tcW w:w="628" w:type="dxa"/>
            <w:vAlign w:val="center"/>
          </w:tcPr>
          <w:p w:rsidR="00A341C8" w:rsidRDefault="00A341C8">
            <w:pPr>
              <w:jc w:val="center"/>
            </w:pPr>
            <w:r>
              <w:t>11</w:t>
            </w:r>
          </w:p>
        </w:tc>
        <w:tc>
          <w:tcPr>
            <w:tcW w:w="2358" w:type="dxa"/>
            <w:vAlign w:val="center"/>
          </w:tcPr>
          <w:p w:rsidR="00A341C8" w:rsidRDefault="00A341C8">
            <w:pPr>
              <w:jc w:val="center"/>
            </w:pPr>
            <w:r>
              <w:t>2</w:t>
            </w:r>
            <w:r>
              <w:rPr>
                <w:vertAlign w:val="superscript"/>
              </w:rPr>
              <w:t>st</w:t>
            </w:r>
            <w:r>
              <w:t xml:space="preserve"> Oct – 15</w:t>
            </w:r>
            <w:r>
              <w:rPr>
                <w:vertAlign w:val="superscript"/>
              </w:rPr>
              <w:t>th</w:t>
            </w:r>
            <w:r>
              <w:t xml:space="preserve"> Oct </w:t>
            </w:r>
          </w:p>
        </w:tc>
        <w:tc>
          <w:tcPr>
            <w:tcW w:w="1035" w:type="dxa"/>
          </w:tcPr>
          <w:p w:rsidR="00A341C8" w:rsidRDefault="00A341C8"/>
        </w:tc>
        <w:tc>
          <w:tcPr>
            <w:tcW w:w="6991" w:type="dxa"/>
          </w:tcPr>
          <w:p w:rsidR="00A341C8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>संस्कृत समग्रम् – योगचिकित्सकः</w:t>
            </w:r>
          </w:p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 w:hint="cs"/>
                <w:b/>
                <w:cs/>
              </w:rPr>
              <w:t>व्याकरणम् – धातु</w:t>
            </w:r>
            <w:r>
              <w:rPr>
                <w:rFonts w:cs="Mangal"/>
                <w:b/>
                <w:cs/>
                <w:lang w:val="en-US"/>
              </w:rPr>
              <w:t xml:space="preserve"> </w:t>
            </w:r>
            <w:r>
              <w:rPr>
                <w:rFonts w:cs="Mangal" w:hint="cs"/>
                <w:b/>
                <w:cs/>
              </w:rPr>
              <w:t xml:space="preserve">रूपाणि । </w:t>
            </w:r>
          </w:p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/>
                <w:b/>
              </w:rPr>
              <w:t xml:space="preserve">                     - </w:t>
            </w:r>
            <w:r>
              <w:rPr>
                <w:rFonts w:cs="Mangal" w:hint="cs"/>
                <w:b/>
                <w:cs/>
              </w:rPr>
              <w:t>शब्द रूपाणि ।</w:t>
            </w:r>
          </w:p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/>
                <w:b/>
              </w:rPr>
              <w:t xml:space="preserve">                     - </w:t>
            </w:r>
            <w:r>
              <w:rPr>
                <w:rFonts w:cs="Mangal" w:hint="cs"/>
                <w:b/>
                <w:cs/>
              </w:rPr>
              <w:t>उपसर्ग</w:t>
            </w:r>
            <w:r>
              <w:rPr>
                <w:rFonts w:cs="Mangal"/>
                <w:b/>
              </w:rPr>
              <w:t>:</w:t>
            </w:r>
          </w:p>
          <w:p w:rsidR="00A341C8" w:rsidRPr="00605226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/>
                <w:b/>
              </w:rPr>
              <w:t xml:space="preserve">                     - </w:t>
            </w:r>
            <w:r>
              <w:rPr>
                <w:rFonts w:cs="Mangal" w:hint="cs"/>
                <w:b/>
                <w:cs/>
              </w:rPr>
              <w:t>पत्र</w:t>
            </w:r>
            <w:r>
              <w:rPr>
                <w:rFonts w:cs="Mangal"/>
                <w:b/>
                <w:cs/>
                <w:lang w:val="en-US"/>
              </w:rPr>
              <w:t xml:space="preserve"> </w:t>
            </w:r>
            <w:r>
              <w:rPr>
                <w:rFonts w:cs="Mangal" w:hint="cs"/>
                <w:b/>
                <w:cs/>
              </w:rPr>
              <w:t>लेखनम्।</w:t>
            </w:r>
          </w:p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b/>
                <w:cs/>
              </w:rPr>
            </w:pPr>
          </w:p>
        </w:tc>
      </w:tr>
      <w:tr w:rsidR="00A341C8" w:rsidTr="00A341C8">
        <w:tc>
          <w:tcPr>
            <w:tcW w:w="628" w:type="dxa"/>
            <w:vAlign w:val="center"/>
          </w:tcPr>
          <w:p w:rsidR="00A341C8" w:rsidRDefault="00A341C8">
            <w:pPr>
              <w:jc w:val="center"/>
            </w:pPr>
            <w:r>
              <w:t>12</w:t>
            </w:r>
          </w:p>
        </w:tc>
        <w:tc>
          <w:tcPr>
            <w:tcW w:w="2358" w:type="dxa"/>
            <w:vAlign w:val="center"/>
          </w:tcPr>
          <w:p w:rsidR="00A341C8" w:rsidRDefault="00A341C8">
            <w:pPr>
              <w:jc w:val="center"/>
            </w:pPr>
          </w:p>
          <w:p w:rsidR="00A341C8" w:rsidRDefault="00A341C8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Oct – 31</w:t>
            </w:r>
            <w:r>
              <w:rPr>
                <w:vertAlign w:val="superscript"/>
              </w:rPr>
              <w:t>st</w:t>
            </w:r>
            <w:r>
              <w:t xml:space="preserve"> Oct</w:t>
            </w:r>
          </w:p>
        </w:tc>
        <w:tc>
          <w:tcPr>
            <w:tcW w:w="1035" w:type="dxa"/>
          </w:tcPr>
          <w:p w:rsidR="00A341C8" w:rsidRDefault="00A341C8"/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lang w:val="en-US"/>
              </w:rPr>
            </w:pPr>
            <w:r>
              <w:rPr>
                <w:rFonts w:cs="Mangal" w:hint="cs"/>
                <w:cs/>
              </w:rPr>
              <w:t>संस्कृत समग्रम् – विज्ञानस्य उपकरणानि</w:t>
            </w:r>
            <w:r>
              <w:rPr>
                <w:rFonts w:cs="Mangal" w:hint="cs"/>
                <w:cs/>
                <w:lang w:val="en-US"/>
              </w:rPr>
              <w:t>।</w:t>
            </w:r>
          </w:p>
          <w:p w:rsidR="00A341C8" w:rsidRDefault="00A341C8">
            <w:pPr>
              <w:rPr>
                <w:rFonts w:cs="Mangal"/>
                <w:lang w:val="en-US"/>
              </w:rPr>
            </w:pPr>
            <w:r>
              <w:rPr>
                <w:rFonts w:cs="Mangal" w:hint="cs"/>
                <w:cs/>
                <w:lang w:val="en-US"/>
              </w:rPr>
              <w:t>व्याकरणम्</w:t>
            </w:r>
            <w:r>
              <w:rPr>
                <w:rFonts w:cs="Mangal"/>
                <w:lang w:val="en-US"/>
              </w:rPr>
              <w:t xml:space="preserve">- </w:t>
            </w:r>
            <w:r>
              <w:rPr>
                <w:rFonts w:cs="Mangal"/>
                <w:cs/>
                <w:lang w:val="en-US"/>
              </w:rPr>
              <w:t xml:space="preserve"> सन्धि- (</w:t>
            </w:r>
            <w:r>
              <w:rPr>
                <w:rFonts w:cs="Mangal" w:hint="cs"/>
                <w:cs/>
                <w:lang w:val="en-US"/>
              </w:rPr>
              <w:t>यण्</w:t>
            </w:r>
            <w:r>
              <w:rPr>
                <w:rFonts w:cs="Mangal"/>
                <w:cs/>
                <w:lang w:val="en-US"/>
              </w:rPr>
              <w:t>)</w:t>
            </w:r>
          </w:p>
          <w:p w:rsidR="00A341C8" w:rsidRDefault="00A341C8" w:rsidP="00CD1074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hint="cs"/>
                <w:cs/>
                <w:lang w:val="en-US"/>
              </w:rPr>
              <w:t>चित्रवर्णनम्</w:t>
            </w:r>
          </w:p>
          <w:p w:rsidR="00A341C8" w:rsidRPr="00605226" w:rsidRDefault="00A341C8" w:rsidP="0060522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cs/>
                <w:lang w:val="en-US"/>
              </w:rPr>
              <w:t xml:space="preserve"> </w:t>
            </w:r>
            <w:r>
              <w:rPr>
                <w:rFonts w:hint="cs"/>
                <w:cs/>
                <w:lang w:val="en-US"/>
              </w:rPr>
              <w:t>अव्ययः</w:t>
            </w:r>
          </w:p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cs/>
              </w:rPr>
            </w:pPr>
          </w:p>
        </w:tc>
      </w:tr>
      <w:tr w:rsidR="00A341C8" w:rsidTr="00A341C8">
        <w:tc>
          <w:tcPr>
            <w:tcW w:w="628" w:type="dxa"/>
            <w:vAlign w:val="center"/>
          </w:tcPr>
          <w:p w:rsidR="00A341C8" w:rsidRDefault="00A341C8">
            <w:pPr>
              <w:jc w:val="center"/>
            </w:pPr>
            <w:r>
              <w:t>13</w:t>
            </w:r>
          </w:p>
        </w:tc>
        <w:tc>
          <w:tcPr>
            <w:tcW w:w="2358" w:type="dxa"/>
            <w:vAlign w:val="center"/>
          </w:tcPr>
          <w:p w:rsidR="00A341C8" w:rsidRDefault="00A341C8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Nov – 15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5" w:type="dxa"/>
          </w:tcPr>
          <w:p w:rsidR="00A341C8" w:rsidRDefault="00A341C8"/>
        </w:tc>
        <w:tc>
          <w:tcPr>
            <w:tcW w:w="6991" w:type="dxa"/>
          </w:tcPr>
          <w:p w:rsidR="00A341C8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 xml:space="preserve">संस्कृत समग्रम् </w:t>
            </w:r>
            <w:r>
              <w:rPr>
                <w:rFonts w:cs="Mangal"/>
                <w:b/>
                <w:cs/>
              </w:rPr>
              <w:t>–</w:t>
            </w:r>
            <w:r>
              <w:rPr>
                <w:rFonts w:cs="Mangal" w:hint="cs"/>
                <w:b/>
                <w:cs/>
              </w:rPr>
              <w:t xml:space="preserve"> सुभाषितानि</w:t>
            </w:r>
          </w:p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 w:hint="cs"/>
                <w:b/>
                <w:cs/>
              </w:rPr>
              <w:t>व्याकरणम्</w:t>
            </w:r>
            <w:r>
              <w:rPr>
                <w:rFonts w:cs="Mangal" w:hint="cs"/>
                <w:b/>
                <w:cs/>
                <w:lang w:val="en-US"/>
              </w:rPr>
              <w:t xml:space="preserve"> </w:t>
            </w:r>
            <w:r>
              <w:rPr>
                <w:rFonts w:cs="Mangal" w:hint="cs"/>
                <w:b/>
                <w:cs/>
              </w:rPr>
              <w:t xml:space="preserve">- समय लेखनम् </w:t>
            </w:r>
          </w:p>
          <w:p w:rsidR="00A341C8" w:rsidRDefault="00A341C8">
            <w:pPr>
              <w:rPr>
                <w:b/>
              </w:rPr>
            </w:pPr>
            <w:r>
              <w:rPr>
                <w:rFonts w:cs="Mangal"/>
                <w:b/>
              </w:rPr>
              <w:t xml:space="preserve">                      </w:t>
            </w:r>
            <w:r>
              <w:rPr>
                <w:rFonts w:cs="Mangal"/>
                <w:b/>
                <w:cs/>
              </w:rPr>
              <w:t>–</w:t>
            </w:r>
            <w:r>
              <w:rPr>
                <w:rFonts w:cs="Mangal" w:hint="cs"/>
                <w:b/>
                <w:cs/>
              </w:rPr>
              <w:t xml:space="preserve"> अपठित गधांशः</w:t>
            </w:r>
          </w:p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b/>
                <w:cs/>
              </w:rPr>
            </w:pPr>
          </w:p>
        </w:tc>
      </w:tr>
      <w:tr w:rsidR="00A341C8" w:rsidTr="00A341C8">
        <w:tc>
          <w:tcPr>
            <w:tcW w:w="628" w:type="dxa"/>
            <w:vAlign w:val="center"/>
          </w:tcPr>
          <w:p w:rsidR="00A341C8" w:rsidRDefault="00A341C8">
            <w:pPr>
              <w:jc w:val="center"/>
            </w:pPr>
            <w:r>
              <w:t>14</w:t>
            </w:r>
          </w:p>
        </w:tc>
        <w:tc>
          <w:tcPr>
            <w:tcW w:w="2358" w:type="dxa"/>
            <w:vAlign w:val="center"/>
          </w:tcPr>
          <w:p w:rsidR="00A341C8" w:rsidRDefault="00A341C8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Nov – 30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5" w:type="dxa"/>
          </w:tcPr>
          <w:p w:rsidR="00A341C8" w:rsidRDefault="00A341C8"/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 w:hint="cs"/>
                <w:b/>
                <w:cs/>
              </w:rPr>
              <w:t>संस्कृत समग्रम</w:t>
            </w:r>
            <w:r>
              <w:rPr>
                <w:rFonts w:cs="Mangal"/>
                <w:b/>
                <w:cs/>
                <w:lang w:val="en-US"/>
              </w:rPr>
              <w:t xml:space="preserve"> </w:t>
            </w:r>
            <w:r>
              <w:rPr>
                <w:rFonts w:cs="Mangal"/>
                <w:b/>
                <w:cs/>
              </w:rPr>
              <w:t>–</w:t>
            </w:r>
            <w:r>
              <w:rPr>
                <w:rFonts w:cs="Mangal"/>
                <w:b/>
                <w:cs/>
                <w:lang w:val="en-US"/>
              </w:rPr>
              <w:t xml:space="preserve"> </w:t>
            </w:r>
            <w:r>
              <w:rPr>
                <w:rFonts w:cs="Mangal" w:hint="cs"/>
                <w:b/>
                <w:cs/>
              </w:rPr>
              <w:t>संघे</w:t>
            </w:r>
            <w:r>
              <w:rPr>
                <w:rFonts w:cs="Mangal"/>
                <w:b/>
                <w:cs/>
                <w:lang w:val="en-US"/>
              </w:rPr>
              <w:t xml:space="preserve"> </w:t>
            </w:r>
            <w:r>
              <w:rPr>
                <w:rFonts w:cs="Mangal" w:hint="cs"/>
                <w:b/>
                <w:cs/>
              </w:rPr>
              <w:t>शक्ति</w:t>
            </w:r>
            <w:r>
              <w:rPr>
                <w:rFonts w:cs="Mangal"/>
                <w:b/>
              </w:rPr>
              <w:t>:</w:t>
            </w:r>
            <w:r>
              <w:rPr>
                <w:rFonts w:cs="Mangal" w:hint="cs"/>
                <w:b/>
                <w:cs/>
              </w:rPr>
              <w:t xml:space="preserve"> </w:t>
            </w:r>
          </w:p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/>
                <w:b/>
              </w:rPr>
              <w:t xml:space="preserve"> </w:t>
            </w:r>
            <w:r>
              <w:rPr>
                <w:rFonts w:cs="Mangal" w:hint="cs"/>
                <w:b/>
                <w:cs/>
              </w:rPr>
              <w:t xml:space="preserve">व्याकरणम् </w:t>
            </w:r>
            <w:r>
              <w:rPr>
                <w:rFonts w:cs="Mangal"/>
                <w:b/>
              </w:rPr>
              <w:t xml:space="preserve">- </w:t>
            </w:r>
            <w:r>
              <w:rPr>
                <w:rFonts w:cs="Mangal" w:hint="cs"/>
                <w:b/>
                <w:cs/>
              </w:rPr>
              <w:t xml:space="preserve">अपठित गद्यांशः। </w:t>
            </w:r>
          </w:p>
          <w:p w:rsidR="00A341C8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/>
                <w:b/>
              </w:rPr>
              <w:t xml:space="preserve">                       - </w:t>
            </w:r>
            <w:r>
              <w:rPr>
                <w:rFonts w:cs="Mangal" w:hint="cs"/>
                <w:b/>
                <w:cs/>
              </w:rPr>
              <w:t>प्रत्ययः</w:t>
            </w:r>
          </w:p>
          <w:p w:rsidR="00A341C8" w:rsidRPr="00C076D0" w:rsidRDefault="00A341C8" w:rsidP="00C076D0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</w:rPr>
            </w:pPr>
            <w:r w:rsidRPr="002B2C6A">
              <w:rPr>
                <w:rFonts w:hint="cs"/>
                <w:b/>
                <w:cs/>
              </w:rPr>
              <w:t xml:space="preserve">      - वाच्यपरिवर्तनम् ।</w:t>
            </w:r>
          </w:p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b/>
                <w:cs/>
              </w:rPr>
            </w:pPr>
          </w:p>
        </w:tc>
      </w:tr>
      <w:tr w:rsidR="00AD1865" w:rsidTr="00333DEF">
        <w:tc>
          <w:tcPr>
            <w:tcW w:w="628" w:type="dxa"/>
            <w:vAlign w:val="center"/>
          </w:tcPr>
          <w:p w:rsidR="00AD1865" w:rsidRDefault="00AD1865">
            <w:pPr>
              <w:jc w:val="center"/>
            </w:pPr>
            <w:r>
              <w:t>15</w:t>
            </w:r>
          </w:p>
        </w:tc>
        <w:tc>
          <w:tcPr>
            <w:tcW w:w="10384" w:type="dxa"/>
            <w:gridSpan w:val="3"/>
            <w:vAlign w:val="center"/>
          </w:tcPr>
          <w:p w:rsidR="00AD1865" w:rsidRPr="00AD1865" w:rsidRDefault="00AD1865">
            <w:r>
              <w:rPr>
                <w:b/>
                <w:color w:val="C00000"/>
              </w:rPr>
              <w:t>2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Dec– 10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Dec -  POST  MID TERM EXAMINATION</w:t>
            </w:r>
          </w:p>
        </w:tc>
        <w:tc>
          <w:tcPr>
            <w:tcW w:w="6991" w:type="dxa"/>
          </w:tcPr>
          <w:p w:rsidR="00AD1865" w:rsidRDefault="00AD1865">
            <w:pPr>
              <w:rPr>
                <w:b/>
              </w:rPr>
            </w:pPr>
          </w:p>
        </w:tc>
      </w:tr>
      <w:tr w:rsidR="00A341C8" w:rsidTr="00A341C8">
        <w:tc>
          <w:tcPr>
            <w:tcW w:w="628" w:type="dxa"/>
            <w:vAlign w:val="center"/>
          </w:tcPr>
          <w:p w:rsidR="00A341C8" w:rsidRDefault="00A341C8">
            <w:pPr>
              <w:jc w:val="center"/>
            </w:pPr>
            <w:r>
              <w:t>16</w:t>
            </w:r>
          </w:p>
        </w:tc>
        <w:tc>
          <w:tcPr>
            <w:tcW w:w="2358" w:type="dxa"/>
            <w:vAlign w:val="center"/>
          </w:tcPr>
          <w:p w:rsidR="00A341C8" w:rsidRDefault="00A341C8">
            <w:pPr>
              <w:jc w:val="center"/>
            </w:pPr>
          </w:p>
          <w:p w:rsidR="00A341C8" w:rsidRDefault="00A341C8"/>
          <w:p w:rsidR="00A341C8" w:rsidRDefault="00A341C8">
            <w:pPr>
              <w:jc w:val="center"/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Dec – 24</w:t>
            </w:r>
            <w:r>
              <w:rPr>
                <w:vertAlign w:val="superscript"/>
              </w:rPr>
              <w:t>st</w:t>
            </w:r>
            <w:r>
              <w:t xml:space="preserve"> Dec</w:t>
            </w:r>
          </w:p>
        </w:tc>
        <w:tc>
          <w:tcPr>
            <w:tcW w:w="1035" w:type="dxa"/>
          </w:tcPr>
          <w:p w:rsidR="00A341C8" w:rsidRDefault="00A341C8"/>
        </w:tc>
        <w:tc>
          <w:tcPr>
            <w:tcW w:w="6991" w:type="dxa"/>
          </w:tcPr>
          <w:p w:rsidR="00A341C8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 xml:space="preserve">संस्कृत समग्रम् – दुर्बुद्धिः विनश्यति </w:t>
            </w:r>
          </w:p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 w:hint="cs"/>
                <w:b/>
                <w:cs/>
              </w:rPr>
              <w:t xml:space="preserve">व्याकरणम् </w:t>
            </w:r>
            <w:r>
              <w:rPr>
                <w:rFonts w:cs="Mangal"/>
                <w:b/>
              </w:rPr>
              <w:t xml:space="preserve">- </w:t>
            </w:r>
            <w:r>
              <w:rPr>
                <w:rFonts w:cs="Mangal" w:hint="cs"/>
                <w:b/>
                <w:cs/>
              </w:rPr>
              <w:t xml:space="preserve">वाच्चपरिवर्तनम्। </w:t>
            </w:r>
          </w:p>
          <w:p w:rsidR="00A341C8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/>
                <w:b/>
              </w:rPr>
              <w:t xml:space="preserve">                    - </w:t>
            </w:r>
            <w:r>
              <w:rPr>
                <w:rFonts w:cs="Mangal" w:hint="cs"/>
                <w:b/>
                <w:cs/>
              </w:rPr>
              <w:t>शब्दरूपाणि</w:t>
            </w:r>
          </w:p>
          <w:p w:rsidR="009F5896" w:rsidRDefault="00A341C8">
            <w:pPr>
              <w:rPr>
                <w:rFonts w:cs="Mangal"/>
                <w:b/>
              </w:rPr>
            </w:pPr>
            <w:r>
              <w:rPr>
                <w:rFonts w:cs="Mangal"/>
                <w:b/>
              </w:rPr>
              <w:t xml:space="preserve">                    -  </w:t>
            </w:r>
            <w:r>
              <w:rPr>
                <w:rFonts w:cs="Mangal" w:hint="cs"/>
                <w:b/>
                <w:cs/>
              </w:rPr>
              <w:t xml:space="preserve">धातु रुपाणि। </w:t>
            </w:r>
          </w:p>
          <w:p w:rsidR="00A341C8" w:rsidRPr="001E0667" w:rsidRDefault="009F5896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/>
                <w:b/>
              </w:rPr>
              <w:t xml:space="preserve">                    </w:t>
            </w:r>
            <w:r w:rsidR="00A341C8">
              <w:rPr>
                <w:rFonts w:cs="Mangal" w:hint="cs"/>
                <w:b/>
                <w:cs/>
              </w:rPr>
              <w:t xml:space="preserve">- </w:t>
            </w:r>
            <w:r>
              <w:rPr>
                <w:rFonts w:cs="Mangal" w:hint="cs"/>
                <w:b/>
                <w:cs/>
              </w:rPr>
              <w:t xml:space="preserve">सन्धि </w:t>
            </w:r>
            <w:r w:rsidR="00D91B52">
              <w:rPr>
                <w:rFonts w:cs="Mangal"/>
                <w:b/>
                <w:cs/>
                <w:lang w:val="en-US"/>
              </w:rPr>
              <w:t>(</w:t>
            </w:r>
            <w:r w:rsidR="00D91B52">
              <w:rPr>
                <w:rFonts w:cs="Mangal" w:hint="cs"/>
                <w:b/>
                <w:cs/>
              </w:rPr>
              <w:t>अया</w:t>
            </w:r>
            <w:r w:rsidR="00A341C8">
              <w:rPr>
                <w:rFonts w:cs="Mangal" w:hint="cs"/>
                <w:b/>
                <w:cs/>
              </w:rPr>
              <w:t>दि)</w:t>
            </w:r>
          </w:p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b/>
                <w:cs/>
              </w:rPr>
            </w:pPr>
          </w:p>
        </w:tc>
      </w:tr>
      <w:tr w:rsidR="00A341C8" w:rsidTr="00A341C8">
        <w:tc>
          <w:tcPr>
            <w:tcW w:w="628" w:type="dxa"/>
            <w:vAlign w:val="center"/>
          </w:tcPr>
          <w:p w:rsidR="00A341C8" w:rsidRDefault="00A341C8">
            <w:pPr>
              <w:jc w:val="center"/>
            </w:pPr>
            <w:r>
              <w:t>17</w:t>
            </w:r>
          </w:p>
        </w:tc>
        <w:tc>
          <w:tcPr>
            <w:tcW w:w="2358" w:type="dxa"/>
            <w:vAlign w:val="center"/>
          </w:tcPr>
          <w:p w:rsidR="00A341C8" w:rsidRDefault="00A341C8">
            <w:pPr>
              <w:jc w:val="center"/>
            </w:pPr>
            <w:r>
              <w:t>3</w:t>
            </w:r>
            <w:r>
              <w:rPr>
                <w:vertAlign w:val="superscript"/>
              </w:rPr>
              <w:t>st</w:t>
            </w:r>
            <w:r>
              <w:t xml:space="preserve"> Jan – 15</w:t>
            </w:r>
            <w:r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1035" w:type="dxa"/>
          </w:tcPr>
          <w:p w:rsidR="00A341C8" w:rsidRDefault="00A341C8"/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 w:hint="cs"/>
                <w:b/>
                <w:cs/>
              </w:rPr>
              <w:t>संस्कृत समग्रम् – नीतिश्लोकाः ।</w:t>
            </w:r>
          </w:p>
          <w:p w:rsidR="00A341C8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/>
                <w:b/>
              </w:rPr>
              <w:t xml:space="preserve">                               -  </w:t>
            </w:r>
            <w:r>
              <w:rPr>
                <w:rFonts w:cs="Mangal" w:hint="cs"/>
                <w:b/>
                <w:cs/>
              </w:rPr>
              <w:t>दीपोत्सवः ।</w:t>
            </w:r>
          </w:p>
          <w:p w:rsidR="00A341C8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 xml:space="preserve">व्याकरण </w:t>
            </w:r>
            <w:r>
              <w:rPr>
                <w:rFonts w:cs="Mangal"/>
                <w:b/>
                <w:cs/>
                <w:lang w:val="en-US"/>
              </w:rPr>
              <w:t xml:space="preserve">      </w:t>
            </w:r>
            <w:r>
              <w:rPr>
                <w:rFonts w:cs="Mangal"/>
                <w:b/>
              </w:rPr>
              <w:t xml:space="preserve">-   </w:t>
            </w:r>
            <w:r>
              <w:rPr>
                <w:rFonts w:cs="Mangal" w:hint="cs"/>
                <w:b/>
                <w:cs/>
              </w:rPr>
              <w:t>संख्या ।</w:t>
            </w:r>
          </w:p>
          <w:p w:rsidR="00A341C8" w:rsidRDefault="00A341C8">
            <w:pPr>
              <w:rPr>
                <w:rFonts w:cs="Mangal"/>
                <w:b/>
              </w:rPr>
            </w:pPr>
            <w:r>
              <w:rPr>
                <w:rFonts w:cs="Mangal"/>
                <w:b/>
                <w:cs/>
                <w:lang w:val="en-US"/>
              </w:rPr>
              <w:t xml:space="preserve">              </w:t>
            </w:r>
            <w:r>
              <w:rPr>
                <w:rFonts w:cs="Mangal"/>
                <w:b/>
                <w:lang w:val="en-US"/>
              </w:rPr>
              <w:t xml:space="preserve">-  </w:t>
            </w:r>
            <w:r>
              <w:rPr>
                <w:rFonts w:cs="Mangal" w:hint="cs"/>
                <w:b/>
                <w:cs/>
              </w:rPr>
              <w:t xml:space="preserve">अपठितगघांशः। </w:t>
            </w:r>
          </w:p>
          <w:p w:rsidR="00A341C8" w:rsidRPr="00717F3E" w:rsidRDefault="00A341C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/>
                <w:b/>
              </w:rPr>
              <w:t xml:space="preserve">                               -</w:t>
            </w:r>
            <w:r>
              <w:rPr>
                <w:rFonts w:cs="Mangal" w:hint="cs"/>
                <w:b/>
                <w:cs/>
              </w:rPr>
              <w:t>चित्रवर्णनं</w:t>
            </w:r>
          </w:p>
        </w:tc>
        <w:tc>
          <w:tcPr>
            <w:tcW w:w="6991" w:type="dxa"/>
          </w:tcPr>
          <w:p w:rsidR="00A341C8" w:rsidRDefault="00A341C8">
            <w:pPr>
              <w:rPr>
                <w:rFonts w:cs="Mangal"/>
                <w:b/>
                <w:cs/>
              </w:rPr>
            </w:pPr>
          </w:p>
        </w:tc>
      </w:tr>
      <w:tr w:rsidR="00A341C8" w:rsidTr="00A341C8">
        <w:tc>
          <w:tcPr>
            <w:tcW w:w="628" w:type="dxa"/>
            <w:vAlign w:val="center"/>
          </w:tcPr>
          <w:p w:rsidR="00A341C8" w:rsidRDefault="00A341C8">
            <w:pPr>
              <w:jc w:val="center"/>
            </w:pPr>
            <w:r>
              <w:lastRenderedPageBreak/>
              <w:t>18</w:t>
            </w:r>
          </w:p>
        </w:tc>
        <w:tc>
          <w:tcPr>
            <w:tcW w:w="2358" w:type="dxa"/>
            <w:vAlign w:val="center"/>
          </w:tcPr>
          <w:p w:rsidR="00A341C8" w:rsidRDefault="00A341C8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Jan – 31</w:t>
            </w:r>
            <w:r>
              <w:rPr>
                <w:vertAlign w:val="superscript"/>
              </w:rPr>
              <w:t>st</w:t>
            </w:r>
            <w:r>
              <w:t xml:space="preserve"> Jan</w:t>
            </w:r>
          </w:p>
        </w:tc>
        <w:tc>
          <w:tcPr>
            <w:tcW w:w="1035" w:type="dxa"/>
          </w:tcPr>
          <w:p w:rsidR="00A341C8" w:rsidRDefault="00A341C8"/>
        </w:tc>
        <w:tc>
          <w:tcPr>
            <w:tcW w:w="6991" w:type="dxa"/>
          </w:tcPr>
          <w:p w:rsidR="00347FF3" w:rsidRDefault="00347FF3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 w:hint="cs"/>
                <w:b/>
                <w:cs/>
              </w:rPr>
              <w:t>संस्कृत समग्रम – चतुरः</w:t>
            </w:r>
            <w:r w:rsidR="005519D1">
              <w:rPr>
                <w:rFonts w:cs="Mangal"/>
                <w:b/>
                <w:cs/>
                <w:lang w:val="en-US"/>
              </w:rPr>
              <w:t xml:space="preserve"> </w:t>
            </w:r>
            <w:r w:rsidR="005519D1">
              <w:rPr>
                <w:rFonts w:cs="Mangal" w:hint="cs"/>
                <w:b/>
                <w:cs/>
              </w:rPr>
              <w:t>वानर</w:t>
            </w:r>
            <w:r w:rsidR="005519D1">
              <w:rPr>
                <w:rFonts w:cs="Mangal"/>
                <w:b/>
              </w:rPr>
              <w:t>:</w:t>
            </w:r>
          </w:p>
          <w:p w:rsidR="00347FF3" w:rsidRDefault="0042008F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cs="Mangal"/>
                <w:b/>
              </w:rPr>
              <w:t xml:space="preserve">                              -</w:t>
            </w:r>
            <w:r w:rsidR="00347FF3">
              <w:rPr>
                <w:rFonts w:cs="Mangal" w:hint="cs"/>
                <w:b/>
                <w:cs/>
              </w:rPr>
              <w:t xml:space="preserve">अशुद्धि संशोधनम् </w:t>
            </w:r>
          </w:p>
          <w:p w:rsidR="001452DA" w:rsidRPr="001452DA" w:rsidRDefault="001452DA" w:rsidP="001452DA">
            <w:pPr>
              <w:pStyle w:val="ListParagraph"/>
              <w:rPr>
                <w:rFonts w:asciiTheme="minorBidi" w:hAnsiTheme="minorBidi" w:cstheme="minorBidi"/>
                <w:b/>
              </w:rPr>
            </w:pPr>
            <w:r>
              <w:rPr>
                <w:b/>
                <w:cs/>
                <w:lang w:val="en-US"/>
              </w:rPr>
              <w:t xml:space="preserve">        </w:t>
            </w:r>
            <w:r>
              <w:rPr>
                <w:b/>
                <w:lang w:val="en-US"/>
              </w:rPr>
              <w:t>-</w:t>
            </w:r>
            <w:r>
              <w:rPr>
                <w:b/>
                <w:cs/>
                <w:lang w:val="en-US"/>
              </w:rPr>
              <w:t xml:space="preserve"> </w:t>
            </w:r>
            <w:r w:rsidR="00347FF3" w:rsidRPr="00347FF3">
              <w:rPr>
                <w:rFonts w:hint="cs"/>
                <w:b/>
                <w:cs/>
              </w:rPr>
              <w:t>समासाः</w:t>
            </w:r>
          </w:p>
          <w:p w:rsidR="00A341C8" w:rsidRPr="000A38E7" w:rsidRDefault="001452DA" w:rsidP="000A38E7">
            <w:pPr>
              <w:pStyle w:val="ListParagraph"/>
              <w:rPr>
                <w:rFonts w:asciiTheme="minorBidi" w:hAnsiTheme="minorBidi" w:cstheme="minorBidi"/>
                <w:b/>
              </w:rPr>
            </w:pPr>
            <w:r>
              <w:rPr>
                <w:b/>
              </w:rPr>
              <w:t xml:space="preserve">                -</w:t>
            </w:r>
            <w:r w:rsidR="00347FF3" w:rsidRPr="00347FF3">
              <w:rPr>
                <w:rFonts w:hint="cs"/>
                <w:b/>
                <w:cs/>
              </w:rPr>
              <w:t xml:space="preserve"> वार्तालाप:</w:t>
            </w:r>
          </w:p>
        </w:tc>
        <w:tc>
          <w:tcPr>
            <w:tcW w:w="6991" w:type="dxa"/>
          </w:tcPr>
          <w:p w:rsidR="00A341C8" w:rsidRDefault="00A341C8">
            <w:pPr>
              <w:rPr>
                <w:b/>
              </w:rPr>
            </w:pPr>
          </w:p>
        </w:tc>
      </w:tr>
      <w:tr w:rsidR="00A341C8" w:rsidTr="00A341C8">
        <w:tc>
          <w:tcPr>
            <w:tcW w:w="628" w:type="dxa"/>
            <w:vAlign w:val="center"/>
          </w:tcPr>
          <w:p w:rsidR="00A341C8" w:rsidRDefault="00A341C8">
            <w:pPr>
              <w:jc w:val="center"/>
            </w:pPr>
            <w:r>
              <w:t>19</w:t>
            </w:r>
          </w:p>
        </w:tc>
        <w:tc>
          <w:tcPr>
            <w:tcW w:w="2358" w:type="dxa"/>
            <w:vAlign w:val="center"/>
          </w:tcPr>
          <w:p w:rsidR="00A341C8" w:rsidRDefault="00A341C8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Feb – 15</w:t>
            </w:r>
            <w:r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035" w:type="dxa"/>
          </w:tcPr>
          <w:p w:rsidR="00A341C8" w:rsidRDefault="00A341C8"/>
        </w:tc>
        <w:tc>
          <w:tcPr>
            <w:tcW w:w="6991" w:type="dxa"/>
          </w:tcPr>
          <w:p w:rsidR="00333719" w:rsidRDefault="00333719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 w:hint="cs"/>
                <w:b/>
                <w:cs/>
              </w:rPr>
              <w:t>संस्कृत समग्रम</w:t>
            </w:r>
            <w:r w:rsidR="0077698C">
              <w:rPr>
                <w:rFonts w:asciiTheme="minorBidi" w:hAnsiTheme="minorBidi" w:cstheme="minorBidi" w:hint="cs"/>
                <w:b/>
                <w:cs/>
              </w:rPr>
              <w:t>्</w:t>
            </w:r>
            <w:r w:rsidR="000F34DE">
              <w:rPr>
                <w:rFonts w:asciiTheme="minorBidi" w:hAnsiTheme="minorBidi" w:cstheme="minorBidi"/>
                <w:b/>
                <w:cs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b/>
                <w:cs/>
              </w:rPr>
              <w:t>–</w:t>
            </w:r>
            <w:r>
              <w:rPr>
                <w:rFonts w:asciiTheme="minorBidi" w:hAnsiTheme="minorBidi" w:cstheme="minorBidi" w:hint="cs"/>
                <w:b/>
                <w:cs/>
              </w:rPr>
              <w:t xml:space="preserve"> नृपस्य न्यायः ।</w:t>
            </w:r>
          </w:p>
          <w:p w:rsidR="00A341C8" w:rsidRPr="000F34DE" w:rsidRDefault="00D80E19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 w:hint="cs"/>
                <w:b/>
                <w:cs/>
              </w:rPr>
              <w:t>पठित</w:t>
            </w:r>
            <w:r w:rsidR="00333719">
              <w:rPr>
                <w:rFonts w:asciiTheme="minorBidi" w:hAnsiTheme="minorBidi" w:cstheme="minorBidi" w:hint="cs"/>
                <w:b/>
                <w:cs/>
              </w:rPr>
              <w:t xml:space="preserve"> पाठाना</w:t>
            </w:r>
            <w:r w:rsidR="00256E44">
              <w:rPr>
                <w:rFonts w:asciiTheme="minorBidi" w:hAnsiTheme="minorBidi" w:cstheme="minorBidi" w:hint="cs"/>
                <w:b/>
                <w:cs/>
              </w:rPr>
              <w:t>ं</w:t>
            </w:r>
            <w:r w:rsidR="00333719">
              <w:rPr>
                <w:rFonts w:asciiTheme="minorBidi" w:hAnsiTheme="minorBidi" w:cstheme="minorBidi" w:hint="cs"/>
                <w:b/>
                <w:cs/>
              </w:rPr>
              <w:t xml:space="preserve"> अभ्यास कार्यम</w:t>
            </w:r>
            <w:r w:rsidR="00256E44">
              <w:rPr>
                <w:rFonts w:asciiTheme="minorBidi" w:hAnsiTheme="minorBidi" w:cstheme="minorBidi" w:hint="cs"/>
                <w:b/>
                <w:cs/>
              </w:rPr>
              <w:t>्</w:t>
            </w:r>
            <w:r w:rsidR="00333719">
              <w:rPr>
                <w:rFonts w:asciiTheme="minorBidi" w:hAnsiTheme="minorBidi" w:cstheme="minorBidi" w:hint="cs"/>
                <w:b/>
                <w:cs/>
              </w:rPr>
              <w:t xml:space="preserve"> ।</w:t>
            </w:r>
          </w:p>
          <w:p w:rsidR="00A341C8" w:rsidRDefault="00A341C8">
            <w:pPr>
              <w:rPr>
                <w:b/>
              </w:rPr>
            </w:pPr>
          </w:p>
        </w:tc>
        <w:tc>
          <w:tcPr>
            <w:tcW w:w="6991" w:type="dxa"/>
          </w:tcPr>
          <w:p w:rsidR="00A341C8" w:rsidRDefault="00A341C8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AD1865" w:rsidTr="00671BA2">
        <w:tc>
          <w:tcPr>
            <w:tcW w:w="628" w:type="dxa"/>
            <w:vAlign w:val="center"/>
          </w:tcPr>
          <w:p w:rsidR="00AD1865" w:rsidRDefault="00AD1865">
            <w:pPr>
              <w:jc w:val="center"/>
            </w:pPr>
            <w:r>
              <w:t>20</w:t>
            </w:r>
          </w:p>
        </w:tc>
        <w:tc>
          <w:tcPr>
            <w:tcW w:w="10384" w:type="dxa"/>
            <w:gridSpan w:val="3"/>
            <w:vAlign w:val="center"/>
          </w:tcPr>
          <w:p w:rsidR="00AD1865" w:rsidRDefault="00AD1865">
            <w:pPr>
              <w:jc w:val="center"/>
            </w:pPr>
          </w:p>
          <w:p w:rsidR="00AD1865" w:rsidRPr="00AD1865" w:rsidRDefault="00AD1865" w:rsidP="00AD1865">
            <w:pPr>
              <w:jc w:val="center"/>
            </w:pPr>
            <w:r>
              <w:rPr>
                <w:b/>
                <w:color w:val="C00000"/>
              </w:rPr>
              <w:t>20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Feb to 8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 March: Annual Examination</w:t>
            </w:r>
          </w:p>
        </w:tc>
        <w:tc>
          <w:tcPr>
            <w:tcW w:w="6991" w:type="dxa"/>
          </w:tcPr>
          <w:p w:rsidR="00AD1865" w:rsidRDefault="00AD1865">
            <w:pPr>
              <w:rPr>
                <w:b/>
              </w:rPr>
            </w:pPr>
          </w:p>
        </w:tc>
      </w:tr>
    </w:tbl>
    <w:p w:rsidR="00823CE7" w:rsidRDefault="00823CE7">
      <w:pPr>
        <w:spacing w:after="0"/>
      </w:pPr>
    </w:p>
    <w:p w:rsidR="00823CE7" w:rsidRDefault="00823CE7">
      <w:pPr>
        <w:jc w:val="center"/>
        <w:rPr>
          <w:b/>
          <w:color w:val="C00000"/>
          <w:sz w:val="28"/>
          <w:szCs w:val="28"/>
          <w:u w:val="single"/>
        </w:rPr>
      </w:pPr>
    </w:p>
    <w:p w:rsidR="00823CE7" w:rsidRDefault="00823CE7">
      <w:pPr>
        <w:jc w:val="center"/>
        <w:rPr>
          <w:b/>
          <w:color w:val="C00000"/>
          <w:sz w:val="28"/>
          <w:szCs w:val="28"/>
          <w:u w:val="single"/>
        </w:rPr>
      </w:pPr>
    </w:p>
    <w:p w:rsidR="00823CE7" w:rsidRDefault="00823CE7">
      <w:pPr>
        <w:jc w:val="center"/>
        <w:rPr>
          <w:b/>
          <w:color w:val="C00000"/>
          <w:sz w:val="28"/>
          <w:szCs w:val="28"/>
          <w:u w:val="single"/>
        </w:rPr>
      </w:pPr>
    </w:p>
    <w:p w:rsidR="00823CE7" w:rsidRDefault="00AC75C3">
      <w:pPr>
        <w:jc w:val="center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Portion For Assessments</w:t>
      </w:r>
    </w:p>
    <w:tbl>
      <w:tblPr>
        <w:tblStyle w:val="a1"/>
        <w:tblW w:w="11047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6"/>
        <w:gridCol w:w="8731"/>
      </w:tblGrid>
      <w:tr w:rsidR="00823CE7">
        <w:tc>
          <w:tcPr>
            <w:tcW w:w="2316" w:type="dxa"/>
          </w:tcPr>
          <w:p w:rsidR="00823CE7" w:rsidRDefault="00AC75C3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8731" w:type="dxa"/>
          </w:tcPr>
          <w:p w:rsidR="00823CE7" w:rsidRDefault="00AC75C3">
            <w:pPr>
              <w:jc w:val="center"/>
              <w:rPr>
                <w:b/>
              </w:rPr>
            </w:pPr>
            <w:r>
              <w:rPr>
                <w:b/>
              </w:rPr>
              <w:t>Portion</w:t>
            </w:r>
          </w:p>
        </w:tc>
      </w:tr>
      <w:tr w:rsidR="00823CE7">
        <w:tc>
          <w:tcPr>
            <w:tcW w:w="2316" w:type="dxa"/>
          </w:tcPr>
          <w:p w:rsidR="00823CE7" w:rsidRDefault="00AC75C3">
            <w:pPr>
              <w:jc w:val="center"/>
            </w:pPr>
            <w:r>
              <w:t>PRE MID TERM (PT 1)</w:t>
            </w:r>
          </w:p>
        </w:tc>
        <w:tc>
          <w:tcPr>
            <w:tcW w:w="8731" w:type="dxa"/>
          </w:tcPr>
          <w:p w:rsidR="00823CE7" w:rsidRDefault="00823CE7"/>
          <w:p w:rsidR="00823CE7" w:rsidRDefault="00823CE7"/>
          <w:p w:rsidR="00823CE7" w:rsidRDefault="00823CE7"/>
        </w:tc>
      </w:tr>
      <w:tr w:rsidR="00823CE7">
        <w:trPr>
          <w:trHeight w:val="323"/>
        </w:trPr>
        <w:tc>
          <w:tcPr>
            <w:tcW w:w="2316" w:type="dxa"/>
          </w:tcPr>
          <w:p w:rsidR="00823CE7" w:rsidRDefault="00AC75C3">
            <w:pPr>
              <w:jc w:val="center"/>
            </w:pPr>
            <w:r>
              <w:t>MID TERM</w:t>
            </w:r>
          </w:p>
        </w:tc>
        <w:tc>
          <w:tcPr>
            <w:tcW w:w="8731" w:type="dxa"/>
          </w:tcPr>
          <w:p w:rsidR="00823CE7" w:rsidRDefault="00823CE7"/>
          <w:p w:rsidR="00823CE7" w:rsidRDefault="00823CE7"/>
          <w:p w:rsidR="00823CE7" w:rsidRDefault="00823CE7"/>
        </w:tc>
      </w:tr>
      <w:tr w:rsidR="00823CE7">
        <w:tc>
          <w:tcPr>
            <w:tcW w:w="2316" w:type="dxa"/>
          </w:tcPr>
          <w:p w:rsidR="00823CE7" w:rsidRDefault="00AC75C3">
            <w:pPr>
              <w:jc w:val="center"/>
            </w:pPr>
            <w:r>
              <w:t>POST MID TERM (PT 2)</w:t>
            </w:r>
          </w:p>
        </w:tc>
        <w:tc>
          <w:tcPr>
            <w:tcW w:w="8731" w:type="dxa"/>
          </w:tcPr>
          <w:p w:rsidR="00823CE7" w:rsidRDefault="00823CE7"/>
          <w:p w:rsidR="00823CE7" w:rsidRDefault="00823CE7"/>
          <w:p w:rsidR="00823CE7" w:rsidRDefault="00823CE7"/>
        </w:tc>
      </w:tr>
      <w:tr w:rsidR="00823CE7">
        <w:trPr>
          <w:trHeight w:val="350"/>
        </w:trPr>
        <w:tc>
          <w:tcPr>
            <w:tcW w:w="2316" w:type="dxa"/>
          </w:tcPr>
          <w:p w:rsidR="00823CE7" w:rsidRDefault="00AC75C3">
            <w:pPr>
              <w:jc w:val="center"/>
            </w:pPr>
            <w:r>
              <w:t>ANNUAL</w:t>
            </w:r>
          </w:p>
        </w:tc>
        <w:tc>
          <w:tcPr>
            <w:tcW w:w="8731" w:type="dxa"/>
          </w:tcPr>
          <w:p w:rsidR="00823CE7" w:rsidRDefault="00823CE7"/>
          <w:p w:rsidR="00823CE7" w:rsidRDefault="00823CE7"/>
          <w:p w:rsidR="00823CE7" w:rsidRDefault="00823CE7"/>
        </w:tc>
      </w:tr>
    </w:tbl>
    <w:p w:rsidR="00823CE7" w:rsidRDefault="00823CE7">
      <w:bookmarkStart w:id="1" w:name="_gjdgxs" w:colFirst="0" w:colLast="0"/>
      <w:bookmarkEnd w:id="1"/>
    </w:p>
    <w:sectPr w:rsidR="00823CE7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4F" w:rsidRDefault="00B0164F">
      <w:pPr>
        <w:spacing w:after="0" w:line="240" w:lineRule="auto"/>
      </w:pPr>
      <w:r>
        <w:separator/>
      </w:r>
    </w:p>
  </w:endnote>
  <w:endnote w:type="continuationSeparator" w:id="0">
    <w:p w:rsidR="00B0164F" w:rsidRDefault="00B0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E7" w:rsidRDefault="00AC75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950348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950348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:rsidR="00823CE7" w:rsidRDefault="00823C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4F" w:rsidRDefault="00B0164F">
      <w:pPr>
        <w:spacing w:after="0" w:line="240" w:lineRule="auto"/>
      </w:pPr>
      <w:r>
        <w:separator/>
      </w:r>
    </w:p>
  </w:footnote>
  <w:footnote w:type="continuationSeparator" w:id="0">
    <w:p w:rsidR="00B0164F" w:rsidRDefault="00B01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2D23"/>
    <w:multiLevelType w:val="hybridMultilevel"/>
    <w:tmpl w:val="27DEF7E8"/>
    <w:lvl w:ilvl="0" w:tplc="FFFFFFFF">
      <w:numFmt w:val="bullet"/>
      <w:lvlText w:val="-"/>
      <w:lvlJc w:val="left"/>
      <w:pPr>
        <w:ind w:left="720" w:hanging="360"/>
      </w:pPr>
      <w:rPr>
        <w:rFonts w:ascii="Mangal" w:eastAsia="Calibr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A1E63"/>
    <w:multiLevelType w:val="hybridMultilevel"/>
    <w:tmpl w:val="5F7A3272"/>
    <w:lvl w:ilvl="0" w:tplc="FFFFFFFF">
      <w:numFmt w:val="bullet"/>
      <w:lvlText w:val="-"/>
      <w:lvlJc w:val="left"/>
      <w:pPr>
        <w:ind w:left="720" w:hanging="360"/>
      </w:pPr>
      <w:rPr>
        <w:rFonts w:ascii="Mangal" w:eastAsia="Calibr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E7"/>
    <w:rsid w:val="00040ED3"/>
    <w:rsid w:val="000415C4"/>
    <w:rsid w:val="00042F82"/>
    <w:rsid w:val="00092293"/>
    <w:rsid w:val="00092BE9"/>
    <w:rsid w:val="000A38E7"/>
    <w:rsid w:val="000B507D"/>
    <w:rsid w:val="000C5B7A"/>
    <w:rsid w:val="000F09FE"/>
    <w:rsid w:val="000F34DE"/>
    <w:rsid w:val="000F6093"/>
    <w:rsid w:val="001024A3"/>
    <w:rsid w:val="00102F42"/>
    <w:rsid w:val="001077F7"/>
    <w:rsid w:val="0011776F"/>
    <w:rsid w:val="001224A7"/>
    <w:rsid w:val="00140738"/>
    <w:rsid w:val="001452DA"/>
    <w:rsid w:val="00180F19"/>
    <w:rsid w:val="00193D86"/>
    <w:rsid w:val="001A738E"/>
    <w:rsid w:val="001D0EFB"/>
    <w:rsid w:val="001E0667"/>
    <w:rsid w:val="001F0EB7"/>
    <w:rsid w:val="00256E44"/>
    <w:rsid w:val="00277832"/>
    <w:rsid w:val="00281B4A"/>
    <w:rsid w:val="002A567B"/>
    <w:rsid w:val="002B2C6A"/>
    <w:rsid w:val="002B35ED"/>
    <w:rsid w:val="00303309"/>
    <w:rsid w:val="00315ED8"/>
    <w:rsid w:val="00333719"/>
    <w:rsid w:val="003361B2"/>
    <w:rsid w:val="00347FF3"/>
    <w:rsid w:val="00371B38"/>
    <w:rsid w:val="003F76DB"/>
    <w:rsid w:val="0042008F"/>
    <w:rsid w:val="004224A3"/>
    <w:rsid w:val="00504377"/>
    <w:rsid w:val="00507E88"/>
    <w:rsid w:val="00510D60"/>
    <w:rsid w:val="0052422C"/>
    <w:rsid w:val="00532793"/>
    <w:rsid w:val="00544F0C"/>
    <w:rsid w:val="005519D1"/>
    <w:rsid w:val="00556BE3"/>
    <w:rsid w:val="00574867"/>
    <w:rsid w:val="005A4A9C"/>
    <w:rsid w:val="005C2729"/>
    <w:rsid w:val="00605226"/>
    <w:rsid w:val="006115BF"/>
    <w:rsid w:val="00614285"/>
    <w:rsid w:val="00642543"/>
    <w:rsid w:val="006814A8"/>
    <w:rsid w:val="006C44FA"/>
    <w:rsid w:val="006D46D6"/>
    <w:rsid w:val="006E01BB"/>
    <w:rsid w:val="00702915"/>
    <w:rsid w:val="00717F3E"/>
    <w:rsid w:val="007203A5"/>
    <w:rsid w:val="0072245E"/>
    <w:rsid w:val="007240C8"/>
    <w:rsid w:val="007326E0"/>
    <w:rsid w:val="00754EC4"/>
    <w:rsid w:val="00765ED7"/>
    <w:rsid w:val="0077698C"/>
    <w:rsid w:val="00784FA6"/>
    <w:rsid w:val="00807AA1"/>
    <w:rsid w:val="00823CE7"/>
    <w:rsid w:val="00831600"/>
    <w:rsid w:val="008352AF"/>
    <w:rsid w:val="00835313"/>
    <w:rsid w:val="0085241C"/>
    <w:rsid w:val="00855DAA"/>
    <w:rsid w:val="008671B4"/>
    <w:rsid w:val="00876075"/>
    <w:rsid w:val="00876484"/>
    <w:rsid w:val="00882356"/>
    <w:rsid w:val="00884A57"/>
    <w:rsid w:val="0091545E"/>
    <w:rsid w:val="00926447"/>
    <w:rsid w:val="00950348"/>
    <w:rsid w:val="009B5769"/>
    <w:rsid w:val="009C50A1"/>
    <w:rsid w:val="009F5896"/>
    <w:rsid w:val="00A341C8"/>
    <w:rsid w:val="00A60707"/>
    <w:rsid w:val="00A731B7"/>
    <w:rsid w:val="00A77628"/>
    <w:rsid w:val="00AC75C3"/>
    <w:rsid w:val="00AD1865"/>
    <w:rsid w:val="00AE722A"/>
    <w:rsid w:val="00B0164F"/>
    <w:rsid w:val="00B063AE"/>
    <w:rsid w:val="00B375C9"/>
    <w:rsid w:val="00B378AE"/>
    <w:rsid w:val="00B46C1A"/>
    <w:rsid w:val="00B74962"/>
    <w:rsid w:val="00B93ADE"/>
    <w:rsid w:val="00BD26EA"/>
    <w:rsid w:val="00BF06C1"/>
    <w:rsid w:val="00C04895"/>
    <w:rsid w:val="00C076D0"/>
    <w:rsid w:val="00C36EC1"/>
    <w:rsid w:val="00C46360"/>
    <w:rsid w:val="00C63B12"/>
    <w:rsid w:val="00C92F14"/>
    <w:rsid w:val="00CC286B"/>
    <w:rsid w:val="00CD1074"/>
    <w:rsid w:val="00CE3A70"/>
    <w:rsid w:val="00CE4FFD"/>
    <w:rsid w:val="00D47974"/>
    <w:rsid w:val="00D80E19"/>
    <w:rsid w:val="00D81B03"/>
    <w:rsid w:val="00D91B52"/>
    <w:rsid w:val="00DE493B"/>
    <w:rsid w:val="00DF3E36"/>
    <w:rsid w:val="00E340F6"/>
    <w:rsid w:val="00E4321B"/>
    <w:rsid w:val="00E64CB1"/>
    <w:rsid w:val="00E8265C"/>
    <w:rsid w:val="00EA2B66"/>
    <w:rsid w:val="00EA57AC"/>
    <w:rsid w:val="00EF531E"/>
    <w:rsid w:val="00F16094"/>
    <w:rsid w:val="00F60B3A"/>
    <w:rsid w:val="00F750D5"/>
    <w:rsid w:val="00F920F1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4B2DCC-0AC0-3B4B-A557-9E73DE16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81B4A"/>
    <w:pPr>
      <w:ind w:left="720"/>
      <w:contextualSpacing/>
    </w:pPr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4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4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cp:lastPrinted>2024-05-01T02:05:00Z</cp:lastPrinted>
  <dcterms:created xsi:type="dcterms:W3CDTF">2024-04-11T13:51:00Z</dcterms:created>
  <dcterms:modified xsi:type="dcterms:W3CDTF">2024-05-01T02:15:00Z</dcterms:modified>
</cp:coreProperties>
</file>